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677B" w14:textId="77777777" w:rsidR="0060741C" w:rsidRPr="0060741C" w:rsidRDefault="0060741C" w:rsidP="0060741C">
      <w:pPr>
        <w:pBdr>
          <w:bottom w:val="single" w:sz="6" w:space="1" w:color="auto"/>
        </w:pBdr>
        <w:spacing w:after="0" w:line="240" w:lineRule="auto"/>
        <w:rPr>
          <w:rFonts w:ascii="Arial" w:eastAsia="Times New Roman" w:hAnsi="Arial" w:cs="Arial"/>
          <w:vanish/>
          <w:sz w:val="16"/>
          <w:szCs w:val="16"/>
        </w:rPr>
      </w:pPr>
      <w:r w:rsidRPr="0060741C">
        <w:rPr>
          <w:rFonts w:ascii="Arial" w:eastAsia="Times New Roman" w:hAnsi="Arial" w:cs="Arial"/>
          <w:vanish/>
          <w:sz w:val="16"/>
          <w:szCs w:val="16"/>
        </w:rPr>
        <w:t>Top of Form</w:t>
      </w:r>
    </w:p>
    <w:p w14:paraId="4A179AB6" w14:textId="2136B5D1" w:rsidR="0060741C" w:rsidRDefault="0060741C" w:rsidP="0060741C">
      <w:pPr>
        <w:spacing w:after="0" w:line="240" w:lineRule="auto"/>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Pennsylvania Cannabis Coalition Tracked Legislation – Updated March 3, 2020</w:t>
      </w:r>
    </w:p>
    <w:p w14:paraId="4AE9DE3A" w14:textId="77777777" w:rsidR="0060741C" w:rsidRPr="0060741C" w:rsidRDefault="0060741C" w:rsidP="0060741C">
      <w:pPr>
        <w:spacing w:after="0" w:line="240" w:lineRule="auto"/>
        <w:rPr>
          <w:rFonts w:ascii="Verdana" w:eastAsia="Times New Roman" w:hAnsi="Verdana" w:cs="Times New Roman"/>
          <w:b/>
          <w:bCs/>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00"/>
        <w:gridCol w:w="2580"/>
        <w:gridCol w:w="8710"/>
      </w:tblGrid>
      <w:tr w:rsidR="0060741C" w:rsidRPr="0060741C" w14:paraId="3912D45E" w14:textId="77777777" w:rsidTr="0060741C">
        <w:trPr>
          <w:tblCellSpacing w:w="15" w:type="dxa"/>
        </w:trPr>
        <w:tc>
          <w:tcPr>
            <w:tcW w:w="225" w:type="dxa"/>
            <w:hideMark/>
          </w:tcPr>
          <w:p w14:paraId="06971BA0" w14:textId="3A9D60CC" w:rsidR="0060741C" w:rsidRPr="0060741C" w:rsidRDefault="0060741C" w:rsidP="0060741C">
            <w:pPr>
              <w:spacing w:after="0" w:line="240" w:lineRule="auto"/>
              <w:rPr>
                <w:rFonts w:ascii="Times New Roman" w:eastAsia="Times New Roman" w:hAnsi="Times New Roman" w:cs="Times New Roman"/>
                <w:sz w:val="24"/>
                <w:szCs w:val="24"/>
              </w:rPr>
            </w:pPr>
          </w:p>
        </w:tc>
        <w:tc>
          <w:tcPr>
            <w:tcW w:w="1370" w:type="dxa"/>
            <w:hideMark/>
          </w:tcPr>
          <w:p w14:paraId="6E0B84FD" w14:textId="3FD548B5"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9FD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pt;height:14pt;mso-width-percent:0;mso-height-percent:0;mso-width-percent:0;mso-height-percent:0">
                  <v:imagedata r:id="rId6" o:title=""/>
                </v:shape>
              </w:pict>
            </w:r>
            <w:hyperlink r:id="rId7" w:tgtFrame="_new" w:history="1">
              <w:r w:rsidR="0060741C" w:rsidRPr="0060741C">
                <w:rPr>
                  <w:rFonts w:ascii="Verdana" w:eastAsia="Times New Roman" w:hAnsi="Verdana" w:cs="Times New Roman"/>
                  <w:color w:val="0000FF"/>
                  <w:sz w:val="20"/>
                  <w:szCs w:val="20"/>
                </w:rPr>
                <w:t>HB 72</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4569D0BE"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77FFC9AD" w14:textId="77777777">
                    <w:trPr>
                      <w:trHeight w:val="120"/>
                      <w:tblCellSpacing w:w="5" w:type="dxa"/>
                    </w:trPr>
                    <w:tc>
                      <w:tcPr>
                        <w:tcW w:w="135" w:type="dxa"/>
                        <w:shd w:val="clear" w:color="auto" w:fill="FFFFFF"/>
                        <w:vAlign w:val="center"/>
                        <w:hideMark/>
                      </w:tcPr>
                      <w:p w14:paraId="4AF9E322" w14:textId="2763DAA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716A137" wp14:editId="4EC2EF51">
                              <wp:extent cx="82550" cy="1143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F8B67B0" w14:textId="3AA093D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A336146" wp14:editId="19AA703D">
                              <wp:extent cx="82550" cy="1143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215D10F" w14:textId="6664056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02766EF" wp14:editId="1608B066">
                              <wp:extent cx="82550" cy="1143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A020BAF" w14:textId="110BDE8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2A4DAFB" wp14:editId="0B2B23DF">
                              <wp:extent cx="82550" cy="1143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B870D3F" w14:textId="4ABF42D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971A845" wp14:editId="77C7E593">
                              <wp:extent cx="82550" cy="1143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713E71A" w14:textId="58D179C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8515E26" wp14:editId="3423B487">
                              <wp:extent cx="82550" cy="1143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195B9A5" w14:textId="05ED94E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4958DAF" wp14:editId="625F87E7">
                              <wp:extent cx="8255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2AE8F0C7"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0779E9AF"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6B069E30"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 w:tgtFrame="_new" w:history="1">
              <w:r w:rsidR="0060741C" w:rsidRPr="0060741C">
                <w:rPr>
                  <w:rFonts w:ascii="Verdana" w:eastAsia="Times New Roman" w:hAnsi="Verdana" w:cs="Times New Roman"/>
                  <w:color w:val="0000FF"/>
                  <w:sz w:val="20"/>
                  <w:szCs w:val="20"/>
                </w:rPr>
                <w:t>Keefer, Dawn(R)</w:t>
              </w:r>
            </w:hyperlink>
            <w:r w:rsidR="0060741C" w:rsidRPr="0060741C">
              <w:rPr>
                <w:rFonts w:ascii="Times New Roman" w:eastAsia="Times New Roman" w:hAnsi="Times New Roman" w:cs="Times New Roman"/>
                <w:sz w:val="24"/>
                <w:szCs w:val="24"/>
              </w:rPr>
              <w:br/>
            </w:r>
            <w:hyperlink r:id="rId11" w:tgtFrame="_new" w:history="1">
              <w:r w:rsidR="0060741C" w:rsidRPr="0060741C">
                <w:rPr>
                  <w:rFonts w:ascii="Verdana" w:eastAsia="Times New Roman" w:hAnsi="Verdana" w:cs="Times New Roman"/>
                  <w:color w:val="0000FF"/>
                  <w:sz w:val="20"/>
                  <w:szCs w:val="20"/>
                </w:rPr>
                <w:t>(York)</w:t>
              </w:r>
            </w:hyperlink>
          </w:p>
        </w:tc>
        <w:tc>
          <w:tcPr>
            <w:tcW w:w="0" w:type="auto"/>
            <w:hideMark/>
          </w:tcPr>
          <w:p w14:paraId="77EF797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Regulatory Review Act, providing for review of proposed regulations and procedures of review for final-form and final-omitted regulations, and providing for concurrent resolution required for economically significant regulations.</w:t>
            </w:r>
          </w:p>
        </w:tc>
      </w:tr>
    </w:tbl>
    <w:p w14:paraId="2269FEC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950C4BE" w14:textId="77777777" w:rsidTr="0060741C">
        <w:trPr>
          <w:tblCellSpacing w:w="15" w:type="dxa"/>
        </w:trPr>
        <w:tc>
          <w:tcPr>
            <w:tcW w:w="4050" w:type="dxa"/>
            <w:hideMark/>
          </w:tcPr>
          <w:p w14:paraId="575FEFF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168577C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2" w:tgtFrame="MainBody" w:history="1">
              <w:r w:rsidR="0060741C" w:rsidRPr="0060741C">
                <w:rPr>
                  <w:rFonts w:ascii="Verdana" w:eastAsia="Times New Roman" w:hAnsi="Verdana" w:cs="Times New Roman"/>
                  <w:color w:val="0000FF"/>
                  <w:sz w:val="20"/>
                  <w:szCs w:val="20"/>
                </w:rPr>
                <w:t>HB 806</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3" w:tgtFrame="MainBody" w:history="1">
              <w:r w:rsidR="0060741C" w:rsidRPr="0060741C">
                <w:rPr>
                  <w:rFonts w:ascii="Verdana" w:eastAsia="Times New Roman" w:hAnsi="Verdana" w:cs="Times New Roman"/>
                  <w:color w:val="0000FF"/>
                  <w:sz w:val="20"/>
                  <w:szCs w:val="20"/>
                </w:rPr>
                <w:t>HCO 734</w:t>
              </w:r>
            </w:hyperlink>
            <w:r w:rsidR="0060741C" w:rsidRPr="0060741C">
              <w:rPr>
                <w:rFonts w:ascii="Verdana" w:eastAsia="Times New Roman" w:hAnsi="Verdana" w:cs="Times New Roman"/>
                <w:sz w:val="20"/>
                <w:szCs w:val="20"/>
              </w:rPr>
              <w:t> (Co-sponsor Memo)</w:t>
            </w:r>
          </w:p>
        </w:tc>
      </w:tr>
    </w:tbl>
    <w:p w14:paraId="4A98706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B3D8917" w14:textId="77777777" w:rsidTr="0060741C">
        <w:trPr>
          <w:tblCellSpacing w:w="15" w:type="dxa"/>
        </w:trPr>
        <w:tc>
          <w:tcPr>
            <w:tcW w:w="4050" w:type="dxa"/>
            <w:hideMark/>
          </w:tcPr>
          <w:p w14:paraId="551C44C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3886823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5- 5-21 S Received in the Senate and referred to Senate Intergovernmental Operations</w:t>
            </w:r>
          </w:p>
        </w:tc>
      </w:tr>
    </w:tbl>
    <w:p w14:paraId="22C0F16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0A0E8F5" w14:textId="77777777" w:rsidTr="0060741C">
        <w:trPr>
          <w:tblCellSpacing w:w="15" w:type="dxa"/>
        </w:trPr>
        <w:tc>
          <w:tcPr>
            <w:tcW w:w="225" w:type="dxa"/>
            <w:hideMark/>
          </w:tcPr>
          <w:p w14:paraId="5EFAB3AB" w14:textId="74531574"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52CB957D" w14:textId="03FE70B5"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72984CE7">
                <v:shape id="_x0000_i1026" type="#_x0000_t75" alt="" style="width:16pt;height:14pt;mso-width-percent:0;mso-height-percent:0;mso-width-percent:0;mso-height-percent:0">
                  <v:imagedata r:id="rId6" o:title=""/>
                </v:shape>
              </w:pict>
            </w:r>
            <w:hyperlink r:id="rId14" w:tgtFrame="_new" w:history="1">
              <w:r w:rsidR="0060741C" w:rsidRPr="0060741C">
                <w:rPr>
                  <w:rFonts w:ascii="Verdana" w:eastAsia="Times New Roman" w:hAnsi="Verdana" w:cs="Times New Roman"/>
                  <w:color w:val="0000FF"/>
                  <w:sz w:val="20"/>
                  <w:szCs w:val="20"/>
                </w:rPr>
                <w:t>HB 204</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5E89F56B"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67CA63BD" w14:textId="77777777">
                    <w:trPr>
                      <w:trHeight w:val="120"/>
                      <w:tblCellSpacing w:w="5" w:type="dxa"/>
                    </w:trPr>
                    <w:tc>
                      <w:tcPr>
                        <w:tcW w:w="135" w:type="dxa"/>
                        <w:shd w:val="clear" w:color="auto" w:fill="FFFFFF"/>
                        <w:vAlign w:val="center"/>
                        <w:hideMark/>
                      </w:tcPr>
                      <w:p w14:paraId="6732CB9A" w14:textId="28F04AA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7CB3A92" wp14:editId="68E15E6C">
                              <wp:extent cx="8255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2B9C211" w14:textId="4EBCA09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A92C83C" wp14:editId="6EBFCA31">
                              <wp:extent cx="8255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B56C7F6" w14:textId="32E6B20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C186D6D" wp14:editId="12146155">
                              <wp:extent cx="8255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B4214A3" w14:textId="01090FD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02AE150" wp14:editId="47F0EEE1">
                              <wp:extent cx="82550" cy="1143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11E9D1D" w14:textId="7EBB21A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812976C" wp14:editId="7AA09D30">
                              <wp:extent cx="82550" cy="1143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E7E2A97" w14:textId="7975FDB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C47F082" wp14:editId="3F82013B">
                              <wp:extent cx="82550" cy="1143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934C084" w14:textId="4AC1F852"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EE2A92E" wp14:editId="3148A3D5">
                              <wp:extent cx="82550" cy="1143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5A61370E"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6D98E1D6"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1D1CB20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5" w:tgtFrame="_new" w:history="1">
              <w:r w:rsidR="0060741C" w:rsidRPr="0060741C">
                <w:rPr>
                  <w:rFonts w:ascii="Verdana" w:eastAsia="Times New Roman" w:hAnsi="Verdana" w:cs="Times New Roman"/>
                  <w:color w:val="0000FF"/>
                  <w:sz w:val="20"/>
                  <w:szCs w:val="20"/>
                </w:rPr>
                <w:t>Gainey, Ed(D)</w:t>
              </w:r>
            </w:hyperlink>
            <w:r w:rsidR="0060741C" w:rsidRPr="0060741C">
              <w:rPr>
                <w:rFonts w:ascii="Times New Roman" w:eastAsia="Times New Roman" w:hAnsi="Times New Roman" w:cs="Times New Roman"/>
                <w:sz w:val="24"/>
                <w:szCs w:val="24"/>
              </w:rPr>
              <w:br/>
            </w:r>
            <w:hyperlink r:id="rId16" w:tgtFrame="_new" w:history="1">
              <w:r w:rsidR="0060741C" w:rsidRPr="0060741C">
                <w:rPr>
                  <w:rFonts w:ascii="Verdana" w:eastAsia="Times New Roman" w:hAnsi="Verdana" w:cs="Times New Roman"/>
                  <w:color w:val="0000FF"/>
                  <w:sz w:val="20"/>
                  <w:szCs w:val="20"/>
                </w:rPr>
                <w:t>(Allegheny)</w:t>
              </w:r>
            </w:hyperlink>
          </w:p>
        </w:tc>
        <w:tc>
          <w:tcPr>
            <w:tcW w:w="0" w:type="auto"/>
            <w:hideMark/>
          </w:tcPr>
          <w:p w14:paraId="70E65D9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Controlled Substance, Drug, Device and Cosmetic Act, further providing for prohibited acts and penalties.</w:t>
            </w:r>
          </w:p>
        </w:tc>
      </w:tr>
    </w:tbl>
    <w:p w14:paraId="4815D1F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A9E6529" w14:textId="77777777" w:rsidTr="0060741C">
        <w:trPr>
          <w:tblCellSpacing w:w="15" w:type="dxa"/>
        </w:trPr>
        <w:tc>
          <w:tcPr>
            <w:tcW w:w="4050" w:type="dxa"/>
            <w:hideMark/>
          </w:tcPr>
          <w:p w14:paraId="0824340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6FED388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 w:tgtFrame="MainBody" w:history="1">
              <w:r w:rsidR="0060741C" w:rsidRPr="0060741C">
                <w:rPr>
                  <w:rFonts w:ascii="Verdana" w:eastAsia="Times New Roman" w:hAnsi="Verdana" w:cs="Times New Roman"/>
                  <w:color w:val="0000FF"/>
                  <w:sz w:val="20"/>
                  <w:szCs w:val="20"/>
                </w:rPr>
                <w:t>HB 927</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8" w:tgtFrame="MainBody" w:history="1">
              <w:r w:rsidR="0060741C" w:rsidRPr="0060741C">
                <w:rPr>
                  <w:rFonts w:ascii="Verdana" w:eastAsia="Times New Roman" w:hAnsi="Verdana" w:cs="Times New Roman"/>
                  <w:color w:val="0000FF"/>
                  <w:sz w:val="20"/>
                  <w:szCs w:val="20"/>
                </w:rPr>
                <w:t>HCO 393</w:t>
              </w:r>
            </w:hyperlink>
            <w:r w:rsidR="0060741C" w:rsidRPr="0060741C">
              <w:rPr>
                <w:rFonts w:ascii="Verdana" w:eastAsia="Times New Roman" w:hAnsi="Verdana" w:cs="Times New Roman"/>
                <w:sz w:val="20"/>
                <w:szCs w:val="20"/>
              </w:rPr>
              <w:t> (Co-sponsor Memo)</w:t>
            </w:r>
            <w:r w:rsidR="0060741C" w:rsidRPr="0060741C">
              <w:rPr>
                <w:rFonts w:ascii="Verdana" w:eastAsia="Times New Roman" w:hAnsi="Verdana" w:cs="Times New Roman"/>
                <w:sz w:val="20"/>
                <w:szCs w:val="20"/>
              </w:rPr>
              <w:br/>
            </w:r>
            <w:hyperlink r:id="rId19" w:tgtFrame="MainBody" w:history="1">
              <w:r w:rsidR="0060741C" w:rsidRPr="0060741C">
                <w:rPr>
                  <w:rFonts w:ascii="Verdana" w:eastAsia="Times New Roman" w:hAnsi="Verdana" w:cs="Times New Roman"/>
                  <w:color w:val="0000FF"/>
                  <w:sz w:val="20"/>
                  <w:szCs w:val="20"/>
                </w:rPr>
                <w:t>SB 107</w:t>
              </w:r>
            </w:hyperlink>
            <w:r w:rsidR="0060741C" w:rsidRPr="0060741C">
              <w:rPr>
                <w:rFonts w:ascii="Verdana" w:eastAsia="Times New Roman" w:hAnsi="Verdana" w:cs="Times New Roman"/>
                <w:sz w:val="20"/>
                <w:szCs w:val="20"/>
              </w:rPr>
              <w:t> (Related)</w:t>
            </w:r>
          </w:p>
        </w:tc>
      </w:tr>
    </w:tbl>
    <w:p w14:paraId="299BD91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A49E416" w14:textId="77777777" w:rsidTr="0060741C">
        <w:trPr>
          <w:tblCellSpacing w:w="15" w:type="dxa"/>
        </w:trPr>
        <w:tc>
          <w:tcPr>
            <w:tcW w:w="4050" w:type="dxa"/>
            <w:hideMark/>
          </w:tcPr>
          <w:p w14:paraId="5AE449A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2EA870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1-22-21 H Introduced and referred to committee on House Judiciary</w:t>
            </w:r>
          </w:p>
        </w:tc>
      </w:tr>
    </w:tbl>
    <w:p w14:paraId="7FC01F1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9CC03B2" w14:textId="77777777" w:rsidTr="0060741C">
        <w:trPr>
          <w:tblCellSpacing w:w="15" w:type="dxa"/>
        </w:trPr>
        <w:tc>
          <w:tcPr>
            <w:tcW w:w="225" w:type="dxa"/>
            <w:hideMark/>
          </w:tcPr>
          <w:p w14:paraId="0874E8DC" w14:textId="326AEAD8"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815E205" w14:textId="6E0BB03F"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5F31D377">
                <v:shape id="_x0000_i1027" type="#_x0000_t75" alt="" style="width:16pt;height:14pt;mso-width-percent:0;mso-height-percent:0;mso-width-percent:0;mso-height-percent:0">
                  <v:imagedata r:id="rId6" o:title=""/>
                </v:shape>
              </w:pict>
            </w:r>
            <w:hyperlink r:id="rId20" w:tgtFrame="_new" w:history="1">
              <w:r w:rsidR="0060741C" w:rsidRPr="0060741C">
                <w:rPr>
                  <w:rFonts w:ascii="Verdana" w:eastAsia="Times New Roman" w:hAnsi="Verdana" w:cs="Times New Roman"/>
                  <w:color w:val="0000FF"/>
                  <w:sz w:val="20"/>
                  <w:szCs w:val="20"/>
                </w:rPr>
                <w:t>HB 255</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6BB54865"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6D7CA679" w14:textId="77777777">
                    <w:trPr>
                      <w:trHeight w:val="120"/>
                      <w:tblCellSpacing w:w="5" w:type="dxa"/>
                    </w:trPr>
                    <w:tc>
                      <w:tcPr>
                        <w:tcW w:w="135" w:type="dxa"/>
                        <w:shd w:val="clear" w:color="auto" w:fill="FFFFFF"/>
                        <w:vAlign w:val="center"/>
                        <w:hideMark/>
                      </w:tcPr>
                      <w:p w14:paraId="4A8C7FBB" w14:textId="2E9FF2F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58A686E" wp14:editId="71C1B093">
                              <wp:extent cx="82550" cy="114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B0CFF54" w14:textId="29821E2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9D50286" wp14:editId="6F97B185">
                              <wp:extent cx="82550" cy="1143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CABFD8E" w14:textId="3DBAD61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BCEC237" wp14:editId="354BF320">
                              <wp:extent cx="82550" cy="114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D2AE15D" w14:textId="698C17E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5FDBBC8" wp14:editId="5D5D90E2">
                              <wp:extent cx="82550" cy="1143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1149024" w14:textId="7BB93C3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219AE9D" wp14:editId="0E98170E">
                              <wp:extent cx="82550" cy="1143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CEA895E" w14:textId="23D54FD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E4C9767" wp14:editId="3B00AC0D">
                              <wp:extent cx="82550" cy="11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CA4E89D" w14:textId="78FA3B02"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B590023" wp14:editId="2C8EAFC7">
                              <wp:extent cx="82550" cy="1143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620B6F2F"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24A7413B"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3F7E35B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1" w:tgtFrame="_new" w:history="1">
              <w:r w:rsidR="0060741C" w:rsidRPr="0060741C">
                <w:rPr>
                  <w:rFonts w:ascii="Verdana" w:eastAsia="Times New Roman" w:hAnsi="Verdana" w:cs="Times New Roman"/>
                  <w:color w:val="0000FF"/>
                  <w:sz w:val="20"/>
                  <w:szCs w:val="20"/>
                </w:rPr>
                <w:t>Grove, Seth(R)</w:t>
              </w:r>
            </w:hyperlink>
            <w:r w:rsidR="0060741C" w:rsidRPr="0060741C">
              <w:rPr>
                <w:rFonts w:ascii="Times New Roman" w:eastAsia="Times New Roman" w:hAnsi="Times New Roman" w:cs="Times New Roman"/>
                <w:sz w:val="24"/>
                <w:szCs w:val="24"/>
              </w:rPr>
              <w:br/>
            </w:r>
            <w:hyperlink r:id="rId22" w:tgtFrame="_new" w:history="1">
              <w:r w:rsidR="0060741C" w:rsidRPr="0060741C">
                <w:rPr>
                  <w:rFonts w:ascii="Verdana" w:eastAsia="Times New Roman" w:hAnsi="Verdana" w:cs="Times New Roman"/>
                  <w:color w:val="0000FF"/>
                  <w:sz w:val="20"/>
                  <w:szCs w:val="20"/>
                </w:rPr>
                <w:t>(York)</w:t>
              </w:r>
            </w:hyperlink>
          </w:p>
        </w:tc>
        <w:tc>
          <w:tcPr>
            <w:tcW w:w="0" w:type="auto"/>
            <w:hideMark/>
          </w:tcPr>
          <w:p w14:paraId="67DECF8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Administrative Code, providing for COVID-19 emergency liquidity.</w:t>
            </w:r>
          </w:p>
        </w:tc>
      </w:tr>
    </w:tbl>
    <w:p w14:paraId="52B6B07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E895A6C" w14:textId="77777777" w:rsidTr="0060741C">
        <w:trPr>
          <w:tblCellSpacing w:w="15" w:type="dxa"/>
        </w:trPr>
        <w:tc>
          <w:tcPr>
            <w:tcW w:w="4050" w:type="dxa"/>
            <w:hideMark/>
          </w:tcPr>
          <w:p w14:paraId="459C6ED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1D541A80"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3" w:tgtFrame="MainBody" w:history="1">
              <w:r w:rsidR="0060741C" w:rsidRPr="0060741C">
                <w:rPr>
                  <w:rFonts w:ascii="Verdana" w:eastAsia="Times New Roman" w:hAnsi="Verdana" w:cs="Times New Roman"/>
                  <w:color w:val="0000FF"/>
                  <w:sz w:val="20"/>
                  <w:szCs w:val="20"/>
                </w:rPr>
                <w:t>HCO 112</w:t>
              </w:r>
            </w:hyperlink>
            <w:r w:rsidR="0060741C" w:rsidRPr="0060741C">
              <w:rPr>
                <w:rFonts w:ascii="Verdana" w:eastAsia="Times New Roman" w:hAnsi="Verdana" w:cs="Times New Roman"/>
                <w:sz w:val="20"/>
                <w:szCs w:val="20"/>
              </w:rPr>
              <w:t> (Co-sponsor Memo)</w:t>
            </w:r>
          </w:p>
        </w:tc>
      </w:tr>
    </w:tbl>
    <w:p w14:paraId="365EA45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583CD89" w14:textId="77777777" w:rsidTr="0060741C">
        <w:trPr>
          <w:tblCellSpacing w:w="15" w:type="dxa"/>
        </w:trPr>
        <w:tc>
          <w:tcPr>
            <w:tcW w:w="4050" w:type="dxa"/>
            <w:hideMark/>
          </w:tcPr>
          <w:p w14:paraId="67D4A0C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32820EB"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1-26-21 H Introduced and referred to committee on House Appropriations</w:t>
            </w:r>
          </w:p>
        </w:tc>
      </w:tr>
    </w:tbl>
    <w:p w14:paraId="7C70C56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C7BCCB4" w14:textId="77777777" w:rsidTr="0060741C">
        <w:trPr>
          <w:tblCellSpacing w:w="15" w:type="dxa"/>
        </w:trPr>
        <w:tc>
          <w:tcPr>
            <w:tcW w:w="225" w:type="dxa"/>
            <w:hideMark/>
          </w:tcPr>
          <w:p w14:paraId="0D51E8F2" w14:textId="4AC022EE"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A624E61" w14:textId="1BA0203A"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35415F65">
                <v:shape id="_x0000_i1028" type="#_x0000_t75" alt="" style="width:16pt;height:14pt;mso-width-percent:0;mso-height-percent:0;mso-width-percent:0;mso-height-percent:0">
                  <v:imagedata r:id="rId6" o:title=""/>
                </v:shape>
              </w:pict>
            </w:r>
            <w:hyperlink r:id="rId24" w:tgtFrame="_new" w:history="1">
              <w:r w:rsidR="0060741C" w:rsidRPr="0060741C">
                <w:rPr>
                  <w:rFonts w:ascii="Verdana" w:eastAsia="Times New Roman" w:hAnsi="Verdana" w:cs="Times New Roman"/>
                  <w:color w:val="0000FF"/>
                  <w:sz w:val="20"/>
                  <w:szCs w:val="20"/>
                </w:rPr>
                <w:t>HB 857</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33E51049"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19AB69C1" w14:textId="77777777">
                    <w:trPr>
                      <w:trHeight w:val="120"/>
                      <w:tblCellSpacing w:w="5" w:type="dxa"/>
                    </w:trPr>
                    <w:tc>
                      <w:tcPr>
                        <w:tcW w:w="135" w:type="dxa"/>
                        <w:shd w:val="clear" w:color="auto" w:fill="FFFFFF"/>
                        <w:vAlign w:val="center"/>
                        <w:hideMark/>
                      </w:tcPr>
                      <w:p w14:paraId="48659722" w14:textId="62D91A7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7F57F28" wp14:editId="1F50339F">
                              <wp:extent cx="82550" cy="1143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C63E085" w14:textId="76EC7C3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01BF6BA" wp14:editId="1276E99A">
                              <wp:extent cx="82550" cy="1143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EA9411C" w14:textId="591CFCD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BD50534" wp14:editId="4EBA38AC">
                              <wp:extent cx="82550" cy="1143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E338D23" w14:textId="2E70A80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635683E" wp14:editId="7ABFE2E7">
                              <wp:extent cx="82550" cy="1143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ABA59DE" w14:textId="6FE2007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9ECEFE2" wp14:editId="79C40433">
                              <wp:extent cx="82550" cy="1143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A1697E7" w14:textId="2E8C282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1BB9760" wp14:editId="5F6B32E3">
                              <wp:extent cx="82550" cy="1143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FCE554E" w14:textId="3859D0E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4AB3BC1" wp14:editId="46514F3E">
                              <wp:extent cx="82550" cy="1143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6004D17A"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75AE87A0"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4395ED6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5" w:tgtFrame="_new" w:history="1">
              <w:proofErr w:type="spellStart"/>
              <w:r w:rsidR="0060741C" w:rsidRPr="0060741C">
                <w:rPr>
                  <w:rFonts w:ascii="Verdana" w:eastAsia="Times New Roman" w:hAnsi="Verdana" w:cs="Times New Roman"/>
                  <w:color w:val="0000FF"/>
                  <w:sz w:val="20"/>
                  <w:szCs w:val="20"/>
                </w:rPr>
                <w:t>Jozwiak</w:t>
              </w:r>
              <w:proofErr w:type="spellEnd"/>
              <w:r w:rsidR="0060741C" w:rsidRPr="0060741C">
                <w:rPr>
                  <w:rFonts w:ascii="Verdana" w:eastAsia="Times New Roman" w:hAnsi="Verdana" w:cs="Times New Roman"/>
                  <w:color w:val="0000FF"/>
                  <w:sz w:val="20"/>
                  <w:szCs w:val="20"/>
                </w:rPr>
                <w:t>, Barry(R)</w:t>
              </w:r>
            </w:hyperlink>
            <w:r w:rsidR="0060741C" w:rsidRPr="0060741C">
              <w:rPr>
                <w:rFonts w:ascii="Times New Roman" w:eastAsia="Times New Roman" w:hAnsi="Times New Roman" w:cs="Times New Roman"/>
                <w:sz w:val="24"/>
                <w:szCs w:val="24"/>
              </w:rPr>
              <w:br/>
            </w:r>
            <w:hyperlink r:id="rId26" w:tgtFrame="_new" w:history="1">
              <w:r w:rsidR="0060741C" w:rsidRPr="0060741C">
                <w:rPr>
                  <w:rFonts w:ascii="Verdana" w:eastAsia="Times New Roman" w:hAnsi="Verdana" w:cs="Times New Roman"/>
                  <w:color w:val="0000FF"/>
                  <w:sz w:val="20"/>
                  <w:szCs w:val="20"/>
                </w:rPr>
                <w:t>(Berks)</w:t>
              </w:r>
            </w:hyperlink>
          </w:p>
        </w:tc>
        <w:tc>
          <w:tcPr>
            <w:tcW w:w="0" w:type="auto"/>
            <w:hideMark/>
          </w:tcPr>
          <w:p w14:paraId="69C2427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Controlled Substance, Drug, Device and Cosmetic Act, further providing for prohibited acts and penalties.</w:t>
            </w:r>
          </w:p>
        </w:tc>
      </w:tr>
    </w:tbl>
    <w:p w14:paraId="1469059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F965C2C" w14:textId="77777777" w:rsidTr="0060741C">
        <w:trPr>
          <w:tblCellSpacing w:w="15" w:type="dxa"/>
        </w:trPr>
        <w:tc>
          <w:tcPr>
            <w:tcW w:w="4050" w:type="dxa"/>
            <w:hideMark/>
          </w:tcPr>
          <w:p w14:paraId="1C07159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56D3349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7" w:tgtFrame="MainBody" w:history="1">
              <w:r w:rsidR="0060741C" w:rsidRPr="0060741C">
                <w:rPr>
                  <w:rFonts w:ascii="Verdana" w:eastAsia="Times New Roman" w:hAnsi="Verdana" w:cs="Times New Roman"/>
                  <w:color w:val="0000FF"/>
                  <w:sz w:val="20"/>
                  <w:szCs w:val="20"/>
                </w:rPr>
                <w:t>HCO 857</w:t>
              </w:r>
            </w:hyperlink>
            <w:r w:rsidR="0060741C" w:rsidRPr="0060741C">
              <w:rPr>
                <w:rFonts w:ascii="Verdana" w:eastAsia="Times New Roman" w:hAnsi="Verdana" w:cs="Times New Roman"/>
                <w:sz w:val="20"/>
                <w:szCs w:val="20"/>
              </w:rPr>
              <w:t> (Co-sponsor Memo)</w:t>
            </w:r>
          </w:p>
        </w:tc>
      </w:tr>
    </w:tbl>
    <w:p w14:paraId="465B0ED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764B739" w14:textId="77777777" w:rsidTr="0060741C">
        <w:trPr>
          <w:tblCellSpacing w:w="15" w:type="dxa"/>
        </w:trPr>
        <w:tc>
          <w:tcPr>
            <w:tcW w:w="4050" w:type="dxa"/>
            <w:hideMark/>
          </w:tcPr>
          <w:p w14:paraId="2E54A4D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043E2E9"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3-10-21 H Introduced and referred to committee on House Judiciary</w:t>
            </w:r>
          </w:p>
        </w:tc>
      </w:tr>
    </w:tbl>
    <w:p w14:paraId="7DD5D07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F2E6DC3" w14:textId="77777777" w:rsidTr="0060741C">
        <w:trPr>
          <w:tblCellSpacing w:w="15" w:type="dxa"/>
        </w:trPr>
        <w:tc>
          <w:tcPr>
            <w:tcW w:w="225" w:type="dxa"/>
            <w:hideMark/>
          </w:tcPr>
          <w:p w14:paraId="0EAC17EA" w14:textId="6B7D2265"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B1E3103" w14:textId="2636229E"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07823BF8">
                <v:shape id="_x0000_i1029" type="#_x0000_t75" alt="" style="width:16pt;height:14pt;mso-width-percent:0;mso-height-percent:0;mso-width-percent:0;mso-height-percent:0">
                  <v:imagedata r:id="rId6" o:title=""/>
                </v:shape>
              </w:pict>
            </w:r>
            <w:hyperlink r:id="rId28" w:tgtFrame="_new" w:history="1">
              <w:r w:rsidR="0060741C" w:rsidRPr="0060741C">
                <w:rPr>
                  <w:rFonts w:ascii="Verdana" w:eastAsia="Times New Roman" w:hAnsi="Verdana" w:cs="Times New Roman"/>
                  <w:color w:val="0000FF"/>
                  <w:sz w:val="20"/>
                  <w:szCs w:val="20"/>
                </w:rPr>
                <w:t>HB 900</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149CA451"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0ED4ECD8" w14:textId="77777777">
                    <w:trPr>
                      <w:trHeight w:val="120"/>
                      <w:tblCellSpacing w:w="5" w:type="dxa"/>
                    </w:trPr>
                    <w:tc>
                      <w:tcPr>
                        <w:tcW w:w="135" w:type="dxa"/>
                        <w:shd w:val="clear" w:color="auto" w:fill="FFFFFF"/>
                        <w:vAlign w:val="center"/>
                        <w:hideMark/>
                      </w:tcPr>
                      <w:p w14:paraId="504B4B75" w14:textId="7860BE1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A435BDB" wp14:editId="7AB1218B">
                              <wp:extent cx="82550" cy="1143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39A9BA5" w14:textId="595F04D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527B453" wp14:editId="4334BDB8">
                              <wp:extent cx="8255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D520879" w14:textId="102271B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F3DD735" wp14:editId="0B0313FC">
                              <wp:extent cx="8255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F1BC36E" w14:textId="771ED28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275B3E4" wp14:editId="2C98A5D6">
                              <wp:extent cx="8255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72512A7" w14:textId="3EA9954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8830F0B" wp14:editId="60F55422">
                              <wp:extent cx="8255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4495348" w14:textId="1E070C6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6E4CAFA" wp14:editId="27666395">
                              <wp:extent cx="8255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C0CB6FC" w14:textId="3EEE10C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24B9237" wp14:editId="5DA285A6">
                              <wp:extent cx="8255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198EC15C"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8586C40"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533DAF43"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9"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30"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0079794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Title 75 (Vehicles), in commercial drivers, further providing for definitions; and, in driving after imbibing alcohol or utilizing drugs, further providing for driving under influence of alcohol or controlled substance.</w:t>
            </w:r>
          </w:p>
        </w:tc>
      </w:tr>
    </w:tbl>
    <w:p w14:paraId="4335AAE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3DDAD3F" w14:textId="77777777" w:rsidTr="0060741C">
        <w:trPr>
          <w:tblCellSpacing w:w="15" w:type="dxa"/>
        </w:trPr>
        <w:tc>
          <w:tcPr>
            <w:tcW w:w="4050" w:type="dxa"/>
            <w:hideMark/>
          </w:tcPr>
          <w:p w14:paraId="7CEB50A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6A8177C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31" w:tgtFrame="MainBody" w:history="1">
              <w:r w:rsidR="0060741C" w:rsidRPr="0060741C">
                <w:rPr>
                  <w:rFonts w:ascii="Verdana" w:eastAsia="Times New Roman" w:hAnsi="Verdana" w:cs="Times New Roman"/>
                  <w:color w:val="0000FF"/>
                  <w:sz w:val="20"/>
                  <w:szCs w:val="20"/>
                </w:rPr>
                <w:t>HCO1568</w:t>
              </w:r>
            </w:hyperlink>
            <w:r w:rsidR="0060741C" w:rsidRPr="0060741C">
              <w:rPr>
                <w:rFonts w:ascii="Verdana" w:eastAsia="Times New Roman" w:hAnsi="Verdana" w:cs="Times New Roman"/>
                <w:sz w:val="20"/>
                <w:szCs w:val="20"/>
              </w:rPr>
              <w:t> (Co-sponsor Memo)</w:t>
            </w:r>
            <w:r w:rsidR="0060741C" w:rsidRPr="0060741C">
              <w:rPr>
                <w:rFonts w:ascii="Verdana" w:eastAsia="Times New Roman" w:hAnsi="Verdana" w:cs="Times New Roman"/>
                <w:sz w:val="20"/>
                <w:szCs w:val="20"/>
              </w:rPr>
              <w:br/>
            </w:r>
            <w:hyperlink r:id="rId32" w:tgtFrame="MainBody" w:history="1">
              <w:r w:rsidR="0060741C" w:rsidRPr="0060741C">
                <w:rPr>
                  <w:rFonts w:ascii="Verdana" w:eastAsia="Times New Roman" w:hAnsi="Verdana" w:cs="Times New Roman"/>
                  <w:color w:val="0000FF"/>
                  <w:sz w:val="20"/>
                  <w:szCs w:val="20"/>
                </w:rPr>
                <w:t>SB 167</w:t>
              </w:r>
            </w:hyperlink>
            <w:r w:rsidR="0060741C" w:rsidRPr="0060741C">
              <w:rPr>
                <w:rFonts w:ascii="Verdana" w:eastAsia="Times New Roman" w:hAnsi="Verdana" w:cs="Times New Roman"/>
                <w:sz w:val="20"/>
                <w:szCs w:val="20"/>
              </w:rPr>
              <w:t> (Related)</w:t>
            </w:r>
          </w:p>
        </w:tc>
      </w:tr>
    </w:tbl>
    <w:p w14:paraId="6A4BFF1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31C0B15" w14:textId="77777777" w:rsidTr="0060741C">
        <w:trPr>
          <w:tblCellSpacing w:w="15" w:type="dxa"/>
        </w:trPr>
        <w:tc>
          <w:tcPr>
            <w:tcW w:w="4050" w:type="dxa"/>
            <w:hideMark/>
          </w:tcPr>
          <w:p w14:paraId="0085C77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lastRenderedPageBreak/>
              <w:t>Last Action:</w:t>
            </w:r>
          </w:p>
        </w:tc>
        <w:tc>
          <w:tcPr>
            <w:tcW w:w="0" w:type="auto"/>
            <w:shd w:val="clear" w:color="auto" w:fill="DFDFDF"/>
            <w:vAlign w:val="center"/>
            <w:hideMark/>
          </w:tcPr>
          <w:p w14:paraId="2742A76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and referred to committee on House Transportation</w:t>
            </w:r>
          </w:p>
        </w:tc>
      </w:tr>
    </w:tbl>
    <w:p w14:paraId="25E1F79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26136E0" w14:textId="77777777" w:rsidTr="0060741C">
        <w:trPr>
          <w:tblCellSpacing w:w="15" w:type="dxa"/>
        </w:trPr>
        <w:tc>
          <w:tcPr>
            <w:tcW w:w="225" w:type="dxa"/>
            <w:hideMark/>
          </w:tcPr>
          <w:p w14:paraId="68E50F0F" w14:textId="4808E2B8"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367FA82A" w14:textId="309BF5BA"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A287DE8">
                <v:shape id="_x0000_i1030" type="#_x0000_t75" alt="" style="width:16pt;height:14pt;mso-width-percent:0;mso-height-percent:0;mso-width-percent:0;mso-height-percent:0">
                  <v:imagedata r:id="rId6" o:title=""/>
                </v:shape>
              </w:pict>
            </w:r>
            <w:hyperlink r:id="rId33" w:tgtFrame="_new" w:history="1">
              <w:r w:rsidR="0060741C" w:rsidRPr="0060741C">
                <w:rPr>
                  <w:rFonts w:ascii="Verdana" w:eastAsia="Times New Roman" w:hAnsi="Verdana" w:cs="Times New Roman"/>
                  <w:color w:val="0000FF"/>
                  <w:sz w:val="20"/>
                  <w:szCs w:val="20"/>
                </w:rPr>
                <w:t>HB 901</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3A11AC74"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78A4ABF5" w14:textId="77777777">
                    <w:trPr>
                      <w:trHeight w:val="120"/>
                      <w:tblCellSpacing w:w="5" w:type="dxa"/>
                    </w:trPr>
                    <w:tc>
                      <w:tcPr>
                        <w:tcW w:w="135" w:type="dxa"/>
                        <w:shd w:val="clear" w:color="auto" w:fill="FFFFFF"/>
                        <w:vAlign w:val="center"/>
                        <w:hideMark/>
                      </w:tcPr>
                      <w:p w14:paraId="5A631472" w14:textId="29583F4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E73191B" wp14:editId="5C4049B3">
                              <wp:extent cx="8255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614344E" w14:textId="5A4E66B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096E2E5" wp14:editId="40CED857">
                              <wp:extent cx="8255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0275479" w14:textId="3DB9B6D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78B4CF9" wp14:editId="643E1BB4">
                              <wp:extent cx="8255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FE09261" w14:textId="5889892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614C7F1" wp14:editId="576BAAEF">
                              <wp:extent cx="8255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55C66C8" w14:textId="37F9CC9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6476070" wp14:editId="77454876">
                              <wp:extent cx="8255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4DFF4CD" w14:textId="27099D2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B4B7424" wp14:editId="2D9ACF26">
                              <wp:extent cx="8255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EBF36C3" w14:textId="41F746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8B35F8B" wp14:editId="3E8651A7">
                              <wp:extent cx="8255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6065BD07"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311C218"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6B4FF86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34"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35"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75F9272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miscellaneous provisions, providing for tenant protections.</w:t>
            </w:r>
          </w:p>
        </w:tc>
      </w:tr>
    </w:tbl>
    <w:p w14:paraId="1683128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981A4B5" w14:textId="77777777" w:rsidTr="0060741C">
        <w:trPr>
          <w:tblCellSpacing w:w="15" w:type="dxa"/>
        </w:trPr>
        <w:tc>
          <w:tcPr>
            <w:tcW w:w="4050" w:type="dxa"/>
            <w:hideMark/>
          </w:tcPr>
          <w:p w14:paraId="3D69C4B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1DAB8E5F"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36" w:tgtFrame="MainBody" w:history="1">
              <w:r w:rsidR="0060741C" w:rsidRPr="0060741C">
                <w:rPr>
                  <w:rFonts w:ascii="Verdana" w:eastAsia="Times New Roman" w:hAnsi="Verdana" w:cs="Times New Roman"/>
                  <w:color w:val="0000FF"/>
                  <w:sz w:val="20"/>
                  <w:szCs w:val="20"/>
                </w:rPr>
                <w:t>HCO1812</w:t>
              </w:r>
            </w:hyperlink>
            <w:r w:rsidR="0060741C" w:rsidRPr="0060741C">
              <w:rPr>
                <w:rFonts w:ascii="Verdana" w:eastAsia="Times New Roman" w:hAnsi="Verdana" w:cs="Times New Roman"/>
                <w:sz w:val="20"/>
                <w:szCs w:val="20"/>
              </w:rPr>
              <w:t> (Co-sponsor Memo)</w:t>
            </w:r>
          </w:p>
        </w:tc>
      </w:tr>
    </w:tbl>
    <w:p w14:paraId="5D98978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3B46A89" w14:textId="77777777" w:rsidTr="0060741C">
        <w:trPr>
          <w:tblCellSpacing w:w="15" w:type="dxa"/>
        </w:trPr>
        <w:tc>
          <w:tcPr>
            <w:tcW w:w="4050" w:type="dxa"/>
            <w:hideMark/>
          </w:tcPr>
          <w:p w14:paraId="41FB20B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5A21F4A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and referred to committee on House Consumer Affairs</w:t>
            </w:r>
          </w:p>
        </w:tc>
      </w:tr>
    </w:tbl>
    <w:p w14:paraId="1B67F3D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55ECBEC" w14:textId="77777777" w:rsidTr="0060741C">
        <w:trPr>
          <w:tblCellSpacing w:w="15" w:type="dxa"/>
        </w:trPr>
        <w:tc>
          <w:tcPr>
            <w:tcW w:w="225" w:type="dxa"/>
            <w:hideMark/>
          </w:tcPr>
          <w:p w14:paraId="7E036D47" w14:textId="17EE9A04"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48430A1" w14:textId="37496355"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CA9194E">
                <v:shape id="_x0000_i1031" type="#_x0000_t75" alt="" style="width:16pt;height:14pt;mso-width-percent:0;mso-height-percent:0;mso-width-percent:0;mso-height-percent:0">
                  <v:imagedata r:id="rId6" o:title=""/>
                </v:shape>
              </w:pict>
            </w:r>
            <w:hyperlink r:id="rId37" w:tgtFrame="_new" w:history="1">
              <w:r w:rsidR="0060741C" w:rsidRPr="0060741C">
                <w:rPr>
                  <w:rFonts w:ascii="Verdana" w:eastAsia="Times New Roman" w:hAnsi="Verdana" w:cs="Times New Roman"/>
                  <w:color w:val="0000FF"/>
                  <w:sz w:val="20"/>
                  <w:szCs w:val="20"/>
                </w:rPr>
                <w:t>HB 902</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20CD975E"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30928600" w14:textId="77777777">
                    <w:trPr>
                      <w:trHeight w:val="120"/>
                      <w:tblCellSpacing w:w="5" w:type="dxa"/>
                    </w:trPr>
                    <w:tc>
                      <w:tcPr>
                        <w:tcW w:w="135" w:type="dxa"/>
                        <w:shd w:val="clear" w:color="auto" w:fill="FFFFFF"/>
                        <w:vAlign w:val="center"/>
                        <w:hideMark/>
                      </w:tcPr>
                      <w:p w14:paraId="3E4A89CC" w14:textId="0BC65AF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E3CA911" wp14:editId="6B0DCEE0">
                              <wp:extent cx="82550" cy="114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C9533DF" w14:textId="6222B2F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82EC205" wp14:editId="7A1065EA">
                              <wp:extent cx="82550" cy="1143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2F3C6E9" w14:textId="0CF80BD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4D639A4" wp14:editId="4F83C3B6">
                              <wp:extent cx="82550" cy="114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D228467" w14:textId="73E5693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96E4423" wp14:editId="072A1146">
                              <wp:extent cx="82550" cy="1143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03E4042" w14:textId="13DA9D3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638BA58" wp14:editId="0EB6BF6E">
                              <wp:extent cx="82550" cy="114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F33D97B" w14:textId="43D70F4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951B4B0" wp14:editId="170F5FB3">
                              <wp:extent cx="82550" cy="1143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32AEB52" w14:textId="27B0A25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E8D7AEF" wp14:editId="3D169DCD">
                              <wp:extent cx="82550" cy="114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002B8658"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0A34A9E0"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165A52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38"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39"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537CCA0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miscellaneous provisions, further providing for protections for patients and caregivers.</w:t>
            </w:r>
          </w:p>
        </w:tc>
      </w:tr>
    </w:tbl>
    <w:p w14:paraId="50C2201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32EDEB2" w14:textId="77777777" w:rsidTr="0060741C">
        <w:trPr>
          <w:tblCellSpacing w:w="15" w:type="dxa"/>
        </w:trPr>
        <w:tc>
          <w:tcPr>
            <w:tcW w:w="4050" w:type="dxa"/>
            <w:hideMark/>
          </w:tcPr>
          <w:p w14:paraId="4255AF8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6C3AB49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40" w:tgtFrame="MainBody" w:history="1">
              <w:r w:rsidR="0060741C" w:rsidRPr="0060741C">
                <w:rPr>
                  <w:rFonts w:ascii="Verdana" w:eastAsia="Times New Roman" w:hAnsi="Verdana" w:cs="Times New Roman"/>
                  <w:color w:val="0000FF"/>
                  <w:sz w:val="20"/>
                  <w:szCs w:val="20"/>
                </w:rPr>
                <w:t>HB 2097</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41" w:tgtFrame="MainBody" w:history="1">
              <w:r w:rsidR="0060741C" w:rsidRPr="0060741C">
                <w:rPr>
                  <w:rFonts w:ascii="Verdana" w:eastAsia="Times New Roman" w:hAnsi="Verdana" w:cs="Times New Roman"/>
                  <w:color w:val="0000FF"/>
                  <w:sz w:val="20"/>
                  <w:szCs w:val="20"/>
                </w:rPr>
                <w:t>HCO1813</w:t>
              </w:r>
            </w:hyperlink>
            <w:r w:rsidR="0060741C" w:rsidRPr="0060741C">
              <w:rPr>
                <w:rFonts w:ascii="Verdana" w:eastAsia="Times New Roman" w:hAnsi="Verdana" w:cs="Times New Roman"/>
                <w:sz w:val="20"/>
                <w:szCs w:val="20"/>
              </w:rPr>
              <w:t> (Co-sponsor Memo)</w:t>
            </w:r>
          </w:p>
        </w:tc>
      </w:tr>
    </w:tbl>
    <w:p w14:paraId="5822246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7BE0C39" w14:textId="77777777" w:rsidTr="0060741C">
        <w:trPr>
          <w:tblCellSpacing w:w="15" w:type="dxa"/>
        </w:trPr>
        <w:tc>
          <w:tcPr>
            <w:tcW w:w="4050" w:type="dxa"/>
            <w:hideMark/>
          </w:tcPr>
          <w:p w14:paraId="30DBB08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70F0EF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and referred to committee on House Labor and Industry</w:t>
            </w:r>
          </w:p>
        </w:tc>
      </w:tr>
    </w:tbl>
    <w:p w14:paraId="70E7AF2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13ED891" w14:textId="77777777" w:rsidTr="0060741C">
        <w:trPr>
          <w:tblCellSpacing w:w="15" w:type="dxa"/>
        </w:trPr>
        <w:tc>
          <w:tcPr>
            <w:tcW w:w="225" w:type="dxa"/>
            <w:hideMark/>
          </w:tcPr>
          <w:p w14:paraId="0337AA8A" w14:textId="379757E1"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9962051" w14:textId="31D16608"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D1401F6">
                <v:shape id="_x0000_i1032" type="#_x0000_t75" alt="" style="width:16pt;height:14pt;mso-width-percent:0;mso-height-percent:0;mso-width-percent:0;mso-height-percent:0">
                  <v:imagedata r:id="rId6" o:title=""/>
                </v:shape>
              </w:pict>
            </w:r>
            <w:hyperlink r:id="rId42" w:tgtFrame="_new" w:history="1">
              <w:r w:rsidR="0060741C" w:rsidRPr="0060741C">
                <w:rPr>
                  <w:rFonts w:ascii="Verdana" w:eastAsia="Times New Roman" w:hAnsi="Verdana" w:cs="Times New Roman"/>
                  <w:color w:val="0000FF"/>
                  <w:sz w:val="20"/>
                  <w:szCs w:val="20"/>
                </w:rPr>
                <w:t>HB 903</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73D449B9"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0EB96926" w14:textId="77777777">
                    <w:trPr>
                      <w:trHeight w:val="120"/>
                      <w:tblCellSpacing w:w="5" w:type="dxa"/>
                    </w:trPr>
                    <w:tc>
                      <w:tcPr>
                        <w:tcW w:w="135" w:type="dxa"/>
                        <w:shd w:val="clear" w:color="auto" w:fill="FFFFFF"/>
                        <w:vAlign w:val="center"/>
                        <w:hideMark/>
                      </w:tcPr>
                      <w:p w14:paraId="5F626F09" w14:textId="0D17920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39C1A34" wp14:editId="49FD14E6">
                              <wp:extent cx="82550" cy="1143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E4A9229" w14:textId="3BE3FAF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6A5FC94" wp14:editId="5425741A">
                              <wp:extent cx="82550" cy="1143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DD62102" w14:textId="7419220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8D7A2BE" wp14:editId="193DD4CB">
                              <wp:extent cx="82550" cy="1143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ABD3C11" w14:textId="523A89B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38B18DB" wp14:editId="076BEB9D">
                              <wp:extent cx="82550" cy="1143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8B63935" w14:textId="6ED8967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A456E7D" wp14:editId="6121F59E">
                              <wp:extent cx="82550" cy="114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1BD88B5" w14:textId="1865210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4AC7E95" wp14:editId="6D0949E7">
                              <wp:extent cx="82550" cy="114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F327B85" w14:textId="238E5E8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8811DC8" wp14:editId="6DBDC07D">
                              <wp:extent cx="82550" cy="1143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7A038362"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321D399D"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6381C2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43"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44"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519D792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miscellaneous provisions, providing for commercial tenant protections.</w:t>
            </w:r>
          </w:p>
        </w:tc>
      </w:tr>
    </w:tbl>
    <w:p w14:paraId="0306FA0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9424F19" w14:textId="77777777" w:rsidTr="0060741C">
        <w:trPr>
          <w:tblCellSpacing w:w="15" w:type="dxa"/>
        </w:trPr>
        <w:tc>
          <w:tcPr>
            <w:tcW w:w="4050" w:type="dxa"/>
            <w:hideMark/>
          </w:tcPr>
          <w:p w14:paraId="3DB1F59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6F26A98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45" w:tgtFrame="MainBody" w:history="1">
              <w:r w:rsidR="0060741C" w:rsidRPr="0060741C">
                <w:rPr>
                  <w:rFonts w:ascii="Verdana" w:eastAsia="Times New Roman" w:hAnsi="Verdana" w:cs="Times New Roman"/>
                  <w:color w:val="0000FF"/>
                  <w:sz w:val="20"/>
                  <w:szCs w:val="20"/>
                </w:rPr>
                <w:t>HCO1811</w:t>
              </w:r>
            </w:hyperlink>
            <w:r w:rsidR="0060741C" w:rsidRPr="0060741C">
              <w:rPr>
                <w:rFonts w:ascii="Verdana" w:eastAsia="Times New Roman" w:hAnsi="Verdana" w:cs="Times New Roman"/>
                <w:sz w:val="20"/>
                <w:szCs w:val="20"/>
              </w:rPr>
              <w:t> (Co-sponsor Memo)</w:t>
            </w:r>
          </w:p>
        </w:tc>
      </w:tr>
    </w:tbl>
    <w:p w14:paraId="3FE14E9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3235E83" w14:textId="77777777" w:rsidTr="0060741C">
        <w:trPr>
          <w:tblCellSpacing w:w="15" w:type="dxa"/>
        </w:trPr>
        <w:tc>
          <w:tcPr>
            <w:tcW w:w="4050" w:type="dxa"/>
            <w:hideMark/>
          </w:tcPr>
          <w:p w14:paraId="4191E9C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15C1493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and referred to committee on House Consumer Affairs</w:t>
            </w:r>
          </w:p>
        </w:tc>
      </w:tr>
    </w:tbl>
    <w:p w14:paraId="6EED87A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BD47A5B" w14:textId="77777777" w:rsidTr="0060741C">
        <w:trPr>
          <w:tblCellSpacing w:w="15" w:type="dxa"/>
        </w:trPr>
        <w:tc>
          <w:tcPr>
            <w:tcW w:w="225" w:type="dxa"/>
            <w:hideMark/>
          </w:tcPr>
          <w:p w14:paraId="2979F71F" w14:textId="44133711"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70A3801" w14:textId="348535BA"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02B7E175">
                <v:shape id="_x0000_i1033" type="#_x0000_t75" alt="" style="width:16pt;height:14pt;mso-width-percent:0;mso-height-percent:0;mso-width-percent:0;mso-height-percent:0">
                  <v:imagedata r:id="rId6" o:title=""/>
                </v:shape>
              </w:pict>
            </w:r>
            <w:hyperlink r:id="rId46" w:tgtFrame="_new" w:history="1">
              <w:r w:rsidR="0060741C" w:rsidRPr="0060741C">
                <w:rPr>
                  <w:rFonts w:ascii="Verdana" w:eastAsia="Times New Roman" w:hAnsi="Verdana" w:cs="Times New Roman"/>
                  <w:color w:val="0000FF"/>
                  <w:sz w:val="20"/>
                  <w:szCs w:val="20"/>
                </w:rPr>
                <w:t>HB 1024</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0F58C151"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3DB386EA" w14:textId="77777777">
                    <w:trPr>
                      <w:trHeight w:val="120"/>
                      <w:tblCellSpacing w:w="5" w:type="dxa"/>
                    </w:trPr>
                    <w:tc>
                      <w:tcPr>
                        <w:tcW w:w="135" w:type="dxa"/>
                        <w:shd w:val="clear" w:color="auto" w:fill="FFFFFF"/>
                        <w:vAlign w:val="center"/>
                        <w:hideMark/>
                      </w:tcPr>
                      <w:p w14:paraId="6E134CBC" w14:textId="0414058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350FA7A" wp14:editId="3BBE06B4">
                              <wp:extent cx="82550" cy="114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573C859" w14:textId="6CF21A9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4A60446" wp14:editId="3E30B08E">
                              <wp:extent cx="82550" cy="1143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5D9E881" w14:textId="10D1831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FFEB5C3" wp14:editId="740F7A3E">
                              <wp:extent cx="82550" cy="114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3B9858A" w14:textId="2B0B8FF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98FECDB" wp14:editId="1AEDACD1">
                              <wp:extent cx="82550" cy="114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F44CF88" w14:textId="57B9252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17E606E" wp14:editId="5D0D0657">
                              <wp:extent cx="8255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DDA6A6C" w14:textId="3D44F16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84631C1" wp14:editId="662890B9">
                              <wp:extent cx="82550" cy="114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F319F27" w14:textId="1BD57A6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7EF9222" wp14:editId="580390C3">
                              <wp:extent cx="82550" cy="1143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2B4BA07E"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AFCF519"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3553B48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47" w:tgtFrame="_new" w:history="1">
              <w:proofErr w:type="spellStart"/>
              <w:r w:rsidR="0060741C" w:rsidRPr="0060741C">
                <w:rPr>
                  <w:rFonts w:ascii="Verdana" w:eastAsia="Times New Roman" w:hAnsi="Verdana" w:cs="Times New Roman"/>
                  <w:color w:val="0000FF"/>
                  <w:sz w:val="20"/>
                  <w:szCs w:val="20"/>
                </w:rPr>
                <w:t>Schemel</w:t>
              </w:r>
              <w:proofErr w:type="spellEnd"/>
              <w:r w:rsidR="0060741C" w:rsidRPr="0060741C">
                <w:rPr>
                  <w:rFonts w:ascii="Verdana" w:eastAsia="Times New Roman" w:hAnsi="Verdana" w:cs="Times New Roman"/>
                  <w:color w:val="0000FF"/>
                  <w:sz w:val="20"/>
                  <w:szCs w:val="20"/>
                </w:rPr>
                <w:t>, Paul(R)</w:t>
              </w:r>
            </w:hyperlink>
            <w:r w:rsidR="0060741C" w:rsidRPr="0060741C">
              <w:rPr>
                <w:rFonts w:ascii="Times New Roman" w:eastAsia="Times New Roman" w:hAnsi="Times New Roman" w:cs="Times New Roman"/>
                <w:sz w:val="24"/>
                <w:szCs w:val="24"/>
              </w:rPr>
              <w:br/>
            </w:r>
            <w:hyperlink r:id="rId48" w:tgtFrame="_new" w:history="1">
              <w:r w:rsidR="0060741C" w:rsidRPr="0060741C">
                <w:rPr>
                  <w:rFonts w:ascii="Verdana" w:eastAsia="Times New Roman" w:hAnsi="Verdana" w:cs="Times New Roman"/>
                  <w:color w:val="0000FF"/>
                  <w:sz w:val="20"/>
                  <w:szCs w:val="20"/>
                </w:rPr>
                <w:t>(Franklin)</w:t>
              </w:r>
            </w:hyperlink>
          </w:p>
        </w:tc>
        <w:tc>
          <w:tcPr>
            <w:tcW w:w="0" w:type="auto"/>
            <w:hideMark/>
          </w:tcPr>
          <w:p w14:paraId="6741367E"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program, for lawful use of medical marijuana; in practitioners, for duration; in patients, for caregivers; in organizations, for permits; in dispensaries, for facility requirements; for applicability.</w:t>
            </w:r>
          </w:p>
        </w:tc>
      </w:tr>
    </w:tbl>
    <w:p w14:paraId="3166D53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36F4721" w14:textId="77777777" w:rsidTr="0060741C">
        <w:trPr>
          <w:tblCellSpacing w:w="15" w:type="dxa"/>
        </w:trPr>
        <w:tc>
          <w:tcPr>
            <w:tcW w:w="4050" w:type="dxa"/>
            <w:hideMark/>
          </w:tcPr>
          <w:p w14:paraId="510D945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11018C4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49" w:tgtFrame="MainBody" w:history="1">
              <w:r w:rsidR="0060741C" w:rsidRPr="0060741C">
                <w:rPr>
                  <w:rFonts w:ascii="Verdana" w:eastAsia="Times New Roman" w:hAnsi="Verdana" w:cs="Times New Roman"/>
                  <w:color w:val="0000FF"/>
                  <w:sz w:val="20"/>
                  <w:szCs w:val="20"/>
                </w:rPr>
                <w:t>HCO 711</w:t>
              </w:r>
            </w:hyperlink>
            <w:r w:rsidR="0060741C" w:rsidRPr="0060741C">
              <w:rPr>
                <w:rFonts w:ascii="Verdana" w:eastAsia="Times New Roman" w:hAnsi="Verdana" w:cs="Times New Roman"/>
                <w:sz w:val="20"/>
                <w:szCs w:val="20"/>
              </w:rPr>
              <w:t> (Co-sponsor Memo)</w:t>
            </w:r>
          </w:p>
        </w:tc>
      </w:tr>
    </w:tbl>
    <w:p w14:paraId="5F086D7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B5CDDD1" w14:textId="77777777" w:rsidTr="0060741C">
        <w:trPr>
          <w:tblCellSpacing w:w="15" w:type="dxa"/>
        </w:trPr>
        <w:tc>
          <w:tcPr>
            <w:tcW w:w="4050" w:type="dxa"/>
            <w:hideMark/>
          </w:tcPr>
          <w:p w14:paraId="615C5C1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F4529A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6-30-21 G Earliest effective date</w:t>
            </w:r>
          </w:p>
        </w:tc>
      </w:tr>
    </w:tbl>
    <w:p w14:paraId="04B65A1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66076A5" w14:textId="77777777" w:rsidTr="0060741C">
        <w:trPr>
          <w:tblCellSpacing w:w="15" w:type="dxa"/>
        </w:trPr>
        <w:tc>
          <w:tcPr>
            <w:tcW w:w="225" w:type="dxa"/>
            <w:hideMark/>
          </w:tcPr>
          <w:p w14:paraId="62AB02EA" w14:textId="30346955"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559BADB0" w14:textId="6EDBFDC7"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B7285A8">
                <v:shape id="_x0000_i1034" type="#_x0000_t75" alt="" style="width:16pt;height:14pt;mso-width-percent:0;mso-height-percent:0;mso-width-percent:0;mso-height-percent:0">
                  <v:imagedata r:id="rId6" o:title=""/>
                </v:shape>
              </w:pict>
            </w:r>
            <w:hyperlink r:id="rId50" w:tgtFrame="_new" w:history="1">
              <w:r w:rsidR="0060741C" w:rsidRPr="0060741C">
                <w:rPr>
                  <w:rFonts w:ascii="Verdana" w:eastAsia="Times New Roman" w:hAnsi="Verdana" w:cs="Times New Roman"/>
                  <w:color w:val="0000FF"/>
                  <w:sz w:val="20"/>
                  <w:szCs w:val="20"/>
                </w:rPr>
                <w:t>HB 1948</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4BC339C4"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694A54E9" w14:textId="77777777">
                    <w:trPr>
                      <w:trHeight w:val="120"/>
                      <w:tblCellSpacing w:w="5" w:type="dxa"/>
                    </w:trPr>
                    <w:tc>
                      <w:tcPr>
                        <w:tcW w:w="135" w:type="dxa"/>
                        <w:shd w:val="clear" w:color="auto" w:fill="FFFFFF"/>
                        <w:vAlign w:val="center"/>
                        <w:hideMark/>
                      </w:tcPr>
                      <w:p w14:paraId="50631B3E" w14:textId="5D9C26B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37E4822" wp14:editId="56F3AF62">
                              <wp:extent cx="8255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518FF5B" w14:textId="2CC8F68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EA232D7" wp14:editId="5A23DC58">
                              <wp:extent cx="8255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B08F3C4" w14:textId="305D150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F8550ED" wp14:editId="2D5EFEAE">
                              <wp:extent cx="8255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17C7867" w14:textId="4122369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87E6074" wp14:editId="6C4F8159">
                              <wp:extent cx="82550" cy="114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F23C4DB" w14:textId="6B590ED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346F924" wp14:editId="7A174FB0">
                              <wp:extent cx="82550" cy="1143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A4403AA" w14:textId="22DE62E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4D099FE" wp14:editId="16890DAD">
                              <wp:extent cx="8255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E4D5F36" w14:textId="2F8EDDCC"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1B07CC9" wp14:editId="7477B605">
                              <wp:extent cx="8255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63A8549F"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1B8C0486"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659646D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51" w:tgtFrame="_new" w:history="1">
              <w:r w:rsidR="0060741C" w:rsidRPr="0060741C">
                <w:rPr>
                  <w:rFonts w:ascii="Verdana" w:eastAsia="Times New Roman" w:hAnsi="Verdana" w:cs="Times New Roman"/>
                  <w:color w:val="0000FF"/>
                  <w:sz w:val="20"/>
                  <w:szCs w:val="20"/>
                </w:rPr>
                <w:t>Kenyatta, Malcolm(D)</w:t>
              </w:r>
            </w:hyperlink>
            <w:r w:rsidR="0060741C" w:rsidRPr="0060741C">
              <w:rPr>
                <w:rFonts w:ascii="Times New Roman" w:eastAsia="Times New Roman" w:hAnsi="Times New Roman" w:cs="Times New Roman"/>
                <w:sz w:val="24"/>
                <w:szCs w:val="24"/>
              </w:rPr>
              <w:br/>
            </w:r>
            <w:hyperlink r:id="rId52"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5129A9B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preliminary provisions, further providing for definitions; and, in patients, further providing for caregivers and for minors.</w:t>
            </w:r>
          </w:p>
        </w:tc>
      </w:tr>
    </w:tbl>
    <w:p w14:paraId="7DB4756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9C47DFC" w14:textId="77777777" w:rsidTr="0060741C">
        <w:trPr>
          <w:tblCellSpacing w:w="15" w:type="dxa"/>
        </w:trPr>
        <w:tc>
          <w:tcPr>
            <w:tcW w:w="4050" w:type="dxa"/>
            <w:hideMark/>
          </w:tcPr>
          <w:p w14:paraId="0F07D12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39EE65CF"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53" w:tgtFrame="MainBody" w:history="1">
              <w:r w:rsidR="0060741C" w:rsidRPr="0060741C">
                <w:rPr>
                  <w:rFonts w:ascii="Verdana" w:eastAsia="Times New Roman" w:hAnsi="Verdana" w:cs="Times New Roman"/>
                  <w:color w:val="0000FF"/>
                  <w:sz w:val="20"/>
                  <w:szCs w:val="20"/>
                </w:rPr>
                <w:t>HB 1674</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54" w:tgtFrame="MainBody" w:history="1">
              <w:r w:rsidR="0060741C" w:rsidRPr="0060741C">
                <w:rPr>
                  <w:rFonts w:ascii="Verdana" w:eastAsia="Times New Roman" w:hAnsi="Verdana" w:cs="Times New Roman"/>
                  <w:color w:val="0000FF"/>
                  <w:sz w:val="20"/>
                  <w:szCs w:val="20"/>
                </w:rPr>
                <w:t>HCO1916</w:t>
              </w:r>
            </w:hyperlink>
            <w:r w:rsidR="0060741C" w:rsidRPr="0060741C">
              <w:rPr>
                <w:rFonts w:ascii="Verdana" w:eastAsia="Times New Roman" w:hAnsi="Verdana" w:cs="Times New Roman"/>
                <w:sz w:val="20"/>
                <w:szCs w:val="20"/>
              </w:rPr>
              <w:t> (Co-sponsor Memo)</w:t>
            </w:r>
          </w:p>
        </w:tc>
      </w:tr>
    </w:tbl>
    <w:p w14:paraId="5221E07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8972D02" w14:textId="77777777" w:rsidTr="0060741C">
        <w:trPr>
          <w:tblCellSpacing w:w="15" w:type="dxa"/>
        </w:trPr>
        <w:tc>
          <w:tcPr>
            <w:tcW w:w="4050" w:type="dxa"/>
            <w:hideMark/>
          </w:tcPr>
          <w:p w14:paraId="78AD571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CF25AEE"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10- 4-21 H Introduced and referred to committee on House Health</w:t>
            </w:r>
          </w:p>
        </w:tc>
      </w:tr>
    </w:tbl>
    <w:p w14:paraId="0AA689A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8530F4D" w14:textId="77777777" w:rsidTr="0060741C">
        <w:trPr>
          <w:tblCellSpacing w:w="15" w:type="dxa"/>
        </w:trPr>
        <w:tc>
          <w:tcPr>
            <w:tcW w:w="225" w:type="dxa"/>
            <w:hideMark/>
          </w:tcPr>
          <w:p w14:paraId="31FCBDE4" w14:textId="65B9B9C5"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80D99F6" w14:textId="4694D204"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745CF11B">
                <v:shape id="_x0000_i1035" type="#_x0000_t75" alt="" style="width:16pt;height:14pt;mso-width-percent:0;mso-height-percent:0;mso-width-percent:0;mso-height-percent:0">
                  <v:imagedata r:id="rId6" o:title=""/>
                </v:shape>
              </w:pict>
            </w:r>
            <w:hyperlink r:id="rId55" w:tgtFrame="_new" w:history="1">
              <w:r w:rsidR="0060741C" w:rsidRPr="0060741C">
                <w:rPr>
                  <w:rFonts w:ascii="Verdana" w:eastAsia="Times New Roman" w:hAnsi="Verdana" w:cs="Times New Roman"/>
                  <w:color w:val="0000FF"/>
                  <w:sz w:val="20"/>
                  <w:szCs w:val="20"/>
                </w:rPr>
                <w:t>HB 2035</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7AE0665B"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57303023" w14:textId="77777777">
                    <w:trPr>
                      <w:trHeight w:val="120"/>
                      <w:tblCellSpacing w:w="5" w:type="dxa"/>
                    </w:trPr>
                    <w:tc>
                      <w:tcPr>
                        <w:tcW w:w="135" w:type="dxa"/>
                        <w:shd w:val="clear" w:color="auto" w:fill="FFFFFF"/>
                        <w:vAlign w:val="center"/>
                        <w:hideMark/>
                      </w:tcPr>
                      <w:p w14:paraId="4CD84CCE" w14:textId="348F6C8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C9A88C1" wp14:editId="5EF9E9E9">
                              <wp:extent cx="8255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1075DE5" w14:textId="34E3422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F7D15FA" wp14:editId="4EB946F0">
                              <wp:extent cx="8255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2A9D29D" w14:textId="2F88C92C"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CC0E4B2" wp14:editId="4CC4A8B3">
                              <wp:extent cx="82550" cy="114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801A242" w14:textId="60E22E4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F126870" wp14:editId="324A2109">
                              <wp:extent cx="82550" cy="1143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1BA93EC" w14:textId="54ED81D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03D807C" wp14:editId="4F7BA172">
                              <wp:extent cx="82550" cy="1143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DC98552" w14:textId="2861D61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276C8D3" wp14:editId="7E3A948D">
                              <wp:extent cx="8255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70C8AA9" w14:textId="07B488C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2030DD6" wp14:editId="3B96151B">
                              <wp:extent cx="8255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6EB39823"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0DC3A3C7"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56EC05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56" w:tgtFrame="_new" w:history="1">
              <w:r w:rsidR="0060741C" w:rsidRPr="0060741C">
                <w:rPr>
                  <w:rFonts w:ascii="Verdana" w:eastAsia="Times New Roman" w:hAnsi="Verdana" w:cs="Times New Roman"/>
                  <w:color w:val="0000FF"/>
                  <w:sz w:val="20"/>
                  <w:szCs w:val="20"/>
                </w:rPr>
                <w:t>Shusterman, Melissa(D)</w:t>
              </w:r>
            </w:hyperlink>
            <w:r w:rsidR="0060741C" w:rsidRPr="0060741C">
              <w:rPr>
                <w:rFonts w:ascii="Times New Roman" w:eastAsia="Times New Roman" w:hAnsi="Times New Roman" w:cs="Times New Roman"/>
                <w:sz w:val="24"/>
                <w:szCs w:val="24"/>
              </w:rPr>
              <w:br/>
            </w:r>
            <w:hyperlink r:id="rId57" w:tgtFrame="_new" w:history="1">
              <w:r w:rsidR="0060741C" w:rsidRPr="0060741C">
                <w:rPr>
                  <w:rFonts w:ascii="Verdana" w:eastAsia="Times New Roman" w:hAnsi="Verdana" w:cs="Times New Roman"/>
                  <w:color w:val="0000FF"/>
                  <w:sz w:val="20"/>
                  <w:szCs w:val="20"/>
                </w:rPr>
                <w:t>(Chester)</w:t>
              </w:r>
            </w:hyperlink>
          </w:p>
        </w:tc>
        <w:tc>
          <w:tcPr>
            <w:tcW w:w="0" w:type="auto"/>
            <w:hideMark/>
          </w:tcPr>
          <w:p w14:paraId="24D69D0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adding &amp; amending provisions relating to farmer-growers by, providing for definitions, for program established &amp; unlawful use of medical marijuana, providing for granting of permits.</w:t>
            </w:r>
          </w:p>
        </w:tc>
      </w:tr>
    </w:tbl>
    <w:p w14:paraId="057EDD2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F408F0C" w14:textId="77777777" w:rsidTr="0060741C">
        <w:trPr>
          <w:tblCellSpacing w:w="15" w:type="dxa"/>
        </w:trPr>
        <w:tc>
          <w:tcPr>
            <w:tcW w:w="4050" w:type="dxa"/>
            <w:hideMark/>
          </w:tcPr>
          <w:p w14:paraId="6EF8103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3D93EEE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58" w:tgtFrame="MainBody" w:history="1">
              <w:r w:rsidR="0060741C" w:rsidRPr="0060741C">
                <w:rPr>
                  <w:rFonts w:ascii="Verdana" w:eastAsia="Times New Roman" w:hAnsi="Verdana" w:cs="Times New Roman"/>
                  <w:color w:val="0000FF"/>
                  <w:sz w:val="20"/>
                  <w:szCs w:val="20"/>
                </w:rPr>
                <w:t>HCO1594</w:t>
              </w:r>
            </w:hyperlink>
            <w:r w:rsidR="0060741C" w:rsidRPr="0060741C">
              <w:rPr>
                <w:rFonts w:ascii="Verdana" w:eastAsia="Times New Roman" w:hAnsi="Verdana" w:cs="Times New Roman"/>
                <w:sz w:val="20"/>
                <w:szCs w:val="20"/>
              </w:rPr>
              <w:t> (Co-sponsor Memo)</w:t>
            </w:r>
          </w:p>
        </w:tc>
      </w:tr>
    </w:tbl>
    <w:p w14:paraId="1ABCA09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FA4E973" w14:textId="77777777" w:rsidTr="0060741C">
        <w:trPr>
          <w:tblCellSpacing w:w="15" w:type="dxa"/>
        </w:trPr>
        <w:tc>
          <w:tcPr>
            <w:tcW w:w="4050" w:type="dxa"/>
            <w:hideMark/>
          </w:tcPr>
          <w:p w14:paraId="516A9E8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2512FD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10-29-21 H Introduced and referred to committee on House Health</w:t>
            </w:r>
          </w:p>
        </w:tc>
      </w:tr>
    </w:tbl>
    <w:p w14:paraId="749CD04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7E21777" w14:textId="77777777" w:rsidTr="0060741C">
        <w:trPr>
          <w:tblCellSpacing w:w="15" w:type="dxa"/>
        </w:trPr>
        <w:tc>
          <w:tcPr>
            <w:tcW w:w="225" w:type="dxa"/>
            <w:hideMark/>
          </w:tcPr>
          <w:p w14:paraId="3EEEE2C6" w14:textId="211896E1"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D7E9B92" w14:textId="55A2F1F9"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ACB1707">
                <v:shape id="_x0000_i1036" type="#_x0000_t75" alt="" style="width:16pt;height:14pt;mso-width-percent:0;mso-height-percent:0;mso-width-percent:0;mso-height-percent:0">
                  <v:imagedata r:id="rId6" o:title=""/>
                </v:shape>
              </w:pict>
            </w:r>
            <w:hyperlink r:id="rId59" w:tgtFrame="_new" w:history="1">
              <w:r w:rsidR="0060741C" w:rsidRPr="0060741C">
                <w:rPr>
                  <w:rFonts w:ascii="Verdana" w:eastAsia="Times New Roman" w:hAnsi="Verdana" w:cs="Times New Roman"/>
                  <w:color w:val="0000FF"/>
                  <w:sz w:val="20"/>
                  <w:szCs w:val="20"/>
                </w:rPr>
                <w:t>HB 2038</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44B404C2"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29CFB2F3" w14:textId="77777777">
                    <w:trPr>
                      <w:trHeight w:val="120"/>
                      <w:tblCellSpacing w:w="5" w:type="dxa"/>
                    </w:trPr>
                    <w:tc>
                      <w:tcPr>
                        <w:tcW w:w="135" w:type="dxa"/>
                        <w:shd w:val="clear" w:color="auto" w:fill="FFFFFF"/>
                        <w:vAlign w:val="center"/>
                        <w:hideMark/>
                      </w:tcPr>
                      <w:p w14:paraId="2D23217B" w14:textId="06100F5C"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C3F4B93" wp14:editId="655EEF52">
                              <wp:extent cx="82550" cy="114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7C845D3" w14:textId="5B3CE39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3430CC2" wp14:editId="3AEE18DF">
                              <wp:extent cx="8255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92B76D6" w14:textId="5E9EA25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E4D5DD1" wp14:editId="23D28756">
                              <wp:extent cx="8255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37AB8A6" w14:textId="33DBD91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9151822" wp14:editId="6F8A9DFD">
                              <wp:extent cx="8255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60A8808" w14:textId="680ADBA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94B97E9" wp14:editId="5DBAF30B">
                              <wp:extent cx="82550" cy="1143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D115892" w14:textId="3C17CCC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40F8B07" wp14:editId="766FDA54">
                              <wp:extent cx="82550" cy="114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D7FC5AF" w14:textId="000BF4B2"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3556D06" wp14:editId="2E43F49D">
                              <wp:extent cx="82550" cy="114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2010EF2B"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492772E6"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096FB50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60" w:tgtFrame="_new" w:history="1">
              <w:proofErr w:type="spellStart"/>
              <w:r w:rsidR="0060741C" w:rsidRPr="0060741C">
                <w:rPr>
                  <w:rFonts w:ascii="Verdana" w:eastAsia="Times New Roman" w:hAnsi="Verdana" w:cs="Times New Roman"/>
                  <w:color w:val="0000FF"/>
                  <w:sz w:val="20"/>
                  <w:szCs w:val="20"/>
                </w:rPr>
                <w:t>Delloso</w:t>
              </w:r>
              <w:proofErr w:type="spellEnd"/>
              <w:r w:rsidR="0060741C" w:rsidRPr="0060741C">
                <w:rPr>
                  <w:rFonts w:ascii="Verdana" w:eastAsia="Times New Roman" w:hAnsi="Verdana" w:cs="Times New Roman"/>
                  <w:color w:val="0000FF"/>
                  <w:sz w:val="20"/>
                  <w:szCs w:val="20"/>
                </w:rPr>
                <w:t>, David(D)</w:t>
              </w:r>
            </w:hyperlink>
            <w:r w:rsidR="0060741C" w:rsidRPr="0060741C">
              <w:rPr>
                <w:rFonts w:ascii="Times New Roman" w:eastAsia="Times New Roman" w:hAnsi="Times New Roman" w:cs="Times New Roman"/>
                <w:sz w:val="24"/>
                <w:szCs w:val="24"/>
              </w:rPr>
              <w:br/>
            </w:r>
            <w:hyperlink r:id="rId61"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1D808E5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Workers' Compensation Act, in liability and compensation, further providing for schedule of compensation.</w:t>
            </w:r>
          </w:p>
        </w:tc>
      </w:tr>
    </w:tbl>
    <w:p w14:paraId="67AB2B5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99397FB" w14:textId="77777777" w:rsidTr="0060741C">
        <w:trPr>
          <w:tblCellSpacing w:w="15" w:type="dxa"/>
        </w:trPr>
        <w:tc>
          <w:tcPr>
            <w:tcW w:w="4050" w:type="dxa"/>
            <w:hideMark/>
          </w:tcPr>
          <w:p w14:paraId="2CAA6CC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211C667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62" w:tgtFrame="MainBody" w:history="1">
              <w:r w:rsidR="0060741C" w:rsidRPr="0060741C">
                <w:rPr>
                  <w:rFonts w:ascii="Verdana" w:eastAsia="Times New Roman" w:hAnsi="Verdana" w:cs="Times New Roman"/>
                  <w:color w:val="0000FF"/>
                  <w:sz w:val="20"/>
                  <w:szCs w:val="20"/>
                </w:rPr>
                <w:t>HCO2278</w:t>
              </w:r>
            </w:hyperlink>
            <w:r w:rsidR="0060741C" w:rsidRPr="0060741C">
              <w:rPr>
                <w:rFonts w:ascii="Verdana" w:eastAsia="Times New Roman" w:hAnsi="Verdana" w:cs="Times New Roman"/>
                <w:sz w:val="20"/>
                <w:szCs w:val="20"/>
              </w:rPr>
              <w:t> (Co-sponsor Memo)</w:t>
            </w:r>
          </w:p>
        </w:tc>
      </w:tr>
    </w:tbl>
    <w:p w14:paraId="0E3A4D3B"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D4378D1" w14:textId="77777777" w:rsidTr="0060741C">
        <w:trPr>
          <w:tblCellSpacing w:w="15" w:type="dxa"/>
        </w:trPr>
        <w:tc>
          <w:tcPr>
            <w:tcW w:w="4050" w:type="dxa"/>
            <w:hideMark/>
          </w:tcPr>
          <w:p w14:paraId="6DB18A2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F0CE89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10-29-21 H Introduced and referred to committee on House Labor and Industry</w:t>
            </w:r>
          </w:p>
        </w:tc>
      </w:tr>
    </w:tbl>
    <w:p w14:paraId="607EB7D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67AC5AD" w14:textId="77777777" w:rsidTr="0060741C">
        <w:trPr>
          <w:tblCellSpacing w:w="15" w:type="dxa"/>
        </w:trPr>
        <w:tc>
          <w:tcPr>
            <w:tcW w:w="225" w:type="dxa"/>
            <w:hideMark/>
          </w:tcPr>
          <w:p w14:paraId="785FFC6F" w14:textId="4761072F"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5643127" w14:textId="0E8C7F2F"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DE6B1AA">
                <v:shape id="_x0000_i1037" type="#_x0000_t75" alt="" style="width:16pt;height:14pt;mso-width-percent:0;mso-height-percent:0;mso-width-percent:0;mso-height-percent:0">
                  <v:imagedata r:id="rId6" o:title=""/>
                </v:shape>
              </w:pict>
            </w:r>
            <w:hyperlink r:id="rId63" w:tgtFrame="_new" w:history="1">
              <w:r w:rsidR="0060741C" w:rsidRPr="0060741C">
                <w:rPr>
                  <w:rFonts w:ascii="Verdana" w:eastAsia="Times New Roman" w:hAnsi="Verdana" w:cs="Times New Roman"/>
                  <w:color w:val="0000FF"/>
                  <w:sz w:val="20"/>
                  <w:szCs w:val="20"/>
                </w:rPr>
                <w:t>HB 2050</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72AB8FA7"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1880B088" w14:textId="77777777">
                    <w:trPr>
                      <w:trHeight w:val="120"/>
                      <w:tblCellSpacing w:w="5" w:type="dxa"/>
                    </w:trPr>
                    <w:tc>
                      <w:tcPr>
                        <w:tcW w:w="135" w:type="dxa"/>
                        <w:shd w:val="clear" w:color="auto" w:fill="FFFFFF"/>
                        <w:vAlign w:val="center"/>
                        <w:hideMark/>
                      </w:tcPr>
                      <w:p w14:paraId="3FBE5E57" w14:textId="140D423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63ABB32" wp14:editId="0FFDBB75">
                              <wp:extent cx="82550" cy="114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535F9CA" w14:textId="1DCD7C0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62C517E" wp14:editId="639D1F7A">
                              <wp:extent cx="8255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2BC671E" w14:textId="524C19C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D3F30ED" wp14:editId="6059061B">
                              <wp:extent cx="8255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0CCAE3C" w14:textId="3BCB23F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C44F259" wp14:editId="3970E9EE">
                              <wp:extent cx="82550" cy="1143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7450074" w14:textId="39821E5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C124314" wp14:editId="6462B337">
                              <wp:extent cx="82550" cy="114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D2F25A7" w14:textId="23F5AA2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3A4551E" wp14:editId="6FD39B31">
                              <wp:extent cx="82550" cy="114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4C44466" w14:textId="1901CBC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2624DAB" wp14:editId="0B3C07BE">
                              <wp:extent cx="82550" cy="114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1C012315"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3AB2EE42"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7D6B25BA"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64" w:tgtFrame="_new" w:history="1">
              <w:r w:rsidR="0060741C" w:rsidRPr="0060741C">
                <w:rPr>
                  <w:rFonts w:ascii="Verdana" w:eastAsia="Times New Roman" w:hAnsi="Verdana" w:cs="Times New Roman"/>
                  <w:color w:val="0000FF"/>
                  <w:sz w:val="20"/>
                  <w:szCs w:val="20"/>
                </w:rPr>
                <w:t>Wheatley, Jake(D)</w:t>
              </w:r>
            </w:hyperlink>
            <w:r w:rsidR="0060741C" w:rsidRPr="0060741C">
              <w:rPr>
                <w:rFonts w:ascii="Times New Roman" w:eastAsia="Times New Roman" w:hAnsi="Times New Roman" w:cs="Times New Roman"/>
                <w:sz w:val="24"/>
                <w:szCs w:val="24"/>
              </w:rPr>
              <w:br/>
            </w:r>
            <w:hyperlink r:id="rId65" w:tgtFrame="_new" w:history="1">
              <w:r w:rsidR="0060741C" w:rsidRPr="0060741C">
                <w:rPr>
                  <w:rFonts w:ascii="Verdana" w:eastAsia="Times New Roman" w:hAnsi="Verdana" w:cs="Times New Roman"/>
                  <w:color w:val="0000FF"/>
                  <w:sz w:val="20"/>
                  <w:szCs w:val="20"/>
                </w:rPr>
                <w:t>(Allegheny)</w:t>
              </w:r>
            </w:hyperlink>
          </w:p>
        </w:tc>
        <w:tc>
          <w:tcPr>
            <w:tcW w:w="0" w:type="auto"/>
            <w:hideMark/>
          </w:tcPr>
          <w:p w14:paraId="129342E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Act providing for the regulation of cannabis &amp; cannabis products for personal use, establishing a cannabis regulatory control board, imposing duties on several State Depts., &amp; regulating the production &amp; sale of cannabis.</w:t>
            </w:r>
          </w:p>
        </w:tc>
      </w:tr>
    </w:tbl>
    <w:p w14:paraId="1EFE604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6FE795C" w14:textId="77777777" w:rsidTr="0060741C">
        <w:trPr>
          <w:tblCellSpacing w:w="15" w:type="dxa"/>
        </w:trPr>
        <w:tc>
          <w:tcPr>
            <w:tcW w:w="4050" w:type="dxa"/>
            <w:hideMark/>
          </w:tcPr>
          <w:p w14:paraId="1FC15DB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5835E77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10-27-21 H Introduced and referred to committee on House Judiciary</w:t>
            </w:r>
          </w:p>
        </w:tc>
      </w:tr>
    </w:tbl>
    <w:p w14:paraId="0B8274D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D156D40" w14:textId="77777777" w:rsidTr="0060741C">
        <w:trPr>
          <w:tblCellSpacing w:w="15" w:type="dxa"/>
        </w:trPr>
        <w:tc>
          <w:tcPr>
            <w:tcW w:w="225" w:type="dxa"/>
            <w:hideMark/>
          </w:tcPr>
          <w:p w14:paraId="26C8712F" w14:textId="705D80E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2AAEA31" w14:textId="34725016"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3C1722F">
                <v:shape id="_x0000_i1038" type="#_x0000_t75" alt="" style="width:16pt;height:14pt;mso-width-percent:0;mso-height-percent:0;mso-width-percent:0;mso-height-percent:0">
                  <v:imagedata r:id="rId6" o:title=""/>
                </v:shape>
              </w:pict>
            </w:r>
            <w:hyperlink r:id="rId66" w:tgtFrame="_new" w:history="1">
              <w:r w:rsidR="0060741C" w:rsidRPr="0060741C">
                <w:rPr>
                  <w:rFonts w:ascii="Verdana" w:eastAsia="Times New Roman" w:hAnsi="Verdana" w:cs="Times New Roman"/>
                  <w:color w:val="0000FF"/>
                  <w:sz w:val="20"/>
                  <w:szCs w:val="20"/>
                </w:rPr>
                <w:t>HB 2219</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40928BC3"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65B8A3B7" w14:textId="77777777">
                    <w:trPr>
                      <w:trHeight w:val="120"/>
                      <w:tblCellSpacing w:w="5" w:type="dxa"/>
                    </w:trPr>
                    <w:tc>
                      <w:tcPr>
                        <w:tcW w:w="135" w:type="dxa"/>
                        <w:shd w:val="clear" w:color="auto" w:fill="FFFFFF"/>
                        <w:vAlign w:val="center"/>
                        <w:hideMark/>
                      </w:tcPr>
                      <w:p w14:paraId="21E75D01" w14:textId="3583D13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F465A3A" wp14:editId="3B57E1F2">
                              <wp:extent cx="82550" cy="114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3E7A4F0" w14:textId="5B207E4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9005389" wp14:editId="631942B1">
                              <wp:extent cx="8255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8AF6028" w14:textId="25B1E3E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C91A156" wp14:editId="5F2EE91D">
                              <wp:extent cx="8255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B08B79E" w14:textId="79796F2C"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9E72FBE" wp14:editId="4602EE36">
                              <wp:extent cx="8255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879277A" w14:textId="68FFD8B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51F5B26" wp14:editId="5CD16AEC">
                              <wp:extent cx="82550" cy="114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AEC4F8E" w14:textId="04BB530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EF89374" wp14:editId="210CD7B1">
                              <wp:extent cx="8255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6B4EB6F" w14:textId="47F3521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13D8A08" wp14:editId="463059D6">
                              <wp:extent cx="8255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776D8BA1"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1087D73"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4DC174C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67" w:tgtFrame="_new" w:history="1">
              <w:r w:rsidR="0060741C" w:rsidRPr="0060741C">
                <w:rPr>
                  <w:rFonts w:ascii="Verdana" w:eastAsia="Times New Roman" w:hAnsi="Verdana" w:cs="Times New Roman"/>
                  <w:color w:val="0000FF"/>
                  <w:sz w:val="20"/>
                  <w:szCs w:val="20"/>
                </w:rPr>
                <w:t>Rowe, David(R)</w:t>
              </w:r>
            </w:hyperlink>
            <w:r w:rsidR="0060741C" w:rsidRPr="0060741C">
              <w:rPr>
                <w:rFonts w:ascii="Times New Roman" w:eastAsia="Times New Roman" w:hAnsi="Times New Roman" w:cs="Times New Roman"/>
                <w:sz w:val="24"/>
                <w:szCs w:val="24"/>
              </w:rPr>
              <w:br/>
            </w:r>
            <w:hyperlink r:id="rId68" w:tgtFrame="_new" w:history="1">
              <w:r w:rsidR="0060741C" w:rsidRPr="0060741C">
                <w:rPr>
                  <w:rFonts w:ascii="Verdana" w:eastAsia="Times New Roman" w:hAnsi="Verdana" w:cs="Times New Roman"/>
                  <w:color w:val="0000FF"/>
                  <w:sz w:val="20"/>
                  <w:szCs w:val="20"/>
                </w:rPr>
                <w:t>(Snyder)</w:t>
              </w:r>
            </w:hyperlink>
          </w:p>
        </w:tc>
        <w:tc>
          <w:tcPr>
            <w:tcW w:w="0" w:type="auto"/>
            <w:hideMark/>
          </w:tcPr>
          <w:p w14:paraId="11AAB60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Administrative Code, in temporary regulatory flexibility authority, further providing for COVID-19 regulatory flexibility authority; and making an editorial change.</w:t>
            </w:r>
          </w:p>
        </w:tc>
      </w:tr>
    </w:tbl>
    <w:p w14:paraId="1A0D1A2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F107171" w14:textId="77777777" w:rsidTr="0060741C">
        <w:trPr>
          <w:tblCellSpacing w:w="15" w:type="dxa"/>
        </w:trPr>
        <w:tc>
          <w:tcPr>
            <w:tcW w:w="4050" w:type="dxa"/>
            <w:hideMark/>
          </w:tcPr>
          <w:p w14:paraId="03B00A5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1389F88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1-31-22 S Received in the Senate and referred to Senate State Government</w:t>
            </w:r>
          </w:p>
        </w:tc>
      </w:tr>
    </w:tbl>
    <w:p w14:paraId="24DCD57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D73D7B8" w14:textId="77777777" w:rsidTr="0060741C">
        <w:trPr>
          <w:tblCellSpacing w:w="15" w:type="dxa"/>
        </w:trPr>
        <w:tc>
          <w:tcPr>
            <w:tcW w:w="225" w:type="dxa"/>
            <w:hideMark/>
          </w:tcPr>
          <w:p w14:paraId="46F51E47" w14:textId="4E27B852"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497558C" w14:textId="519B21D0"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F3A155B">
                <v:shape id="_x0000_i1039" type="#_x0000_t75" alt="" style="width:16pt;height:14pt;mso-width-percent:0;mso-height-percent:0;mso-width-percent:0;mso-height-percent:0">
                  <v:imagedata r:id="rId6" o:title=""/>
                </v:shape>
              </w:pict>
            </w:r>
            <w:hyperlink r:id="rId69" w:tgtFrame="_new" w:history="1">
              <w:r w:rsidR="0060741C" w:rsidRPr="0060741C">
                <w:rPr>
                  <w:rFonts w:ascii="Verdana" w:eastAsia="Times New Roman" w:hAnsi="Verdana" w:cs="Times New Roman"/>
                  <w:color w:val="0000FF"/>
                  <w:sz w:val="20"/>
                  <w:szCs w:val="20"/>
                </w:rPr>
                <w:t>HCO 61</w:t>
              </w:r>
            </w:hyperlink>
            <w:r w:rsidR="0060741C" w:rsidRPr="0060741C">
              <w:rPr>
                <w:rFonts w:ascii="Verdana" w:eastAsia="Times New Roman" w:hAnsi="Verdana" w:cs="Times New Roman"/>
                <w:sz w:val="20"/>
                <w:szCs w:val="20"/>
              </w:rPr>
              <w:t>  </w:t>
            </w:r>
          </w:p>
        </w:tc>
        <w:tc>
          <w:tcPr>
            <w:tcW w:w="2550" w:type="dxa"/>
            <w:hideMark/>
          </w:tcPr>
          <w:p w14:paraId="7CB9A7D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70" w:tgtFrame="_new" w:history="1">
              <w:r w:rsidR="0060741C" w:rsidRPr="0060741C">
                <w:rPr>
                  <w:rFonts w:ascii="Verdana" w:eastAsia="Times New Roman" w:hAnsi="Verdana" w:cs="Times New Roman"/>
                  <w:color w:val="0000FF"/>
                  <w:sz w:val="20"/>
                  <w:szCs w:val="20"/>
                </w:rPr>
                <w:t>Kenyatta, Malcolm(D)</w:t>
              </w:r>
            </w:hyperlink>
            <w:r w:rsidR="0060741C" w:rsidRPr="0060741C">
              <w:rPr>
                <w:rFonts w:ascii="Times New Roman" w:eastAsia="Times New Roman" w:hAnsi="Times New Roman" w:cs="Times New Roman"/>
                <w:sz w:val="24"/>
                <w:szCs w:val="24"/>
              </w:rPr>
              <w:br/>
            </w:r>
            <w:hyperlink r:id="rId71"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79689D9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Permits a school nurse to act as a secondary caregiver for a child, which will allow the school nurse to administer medical marijuana to the child.</w:t>
            </w:r>
          </w:p>
        </w:tc>
      </w:tr>
    </w:tbl>
    <w:p w14:paraId="20278A8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F8481B9" w14:textId="77777777" w:rsidTr="0060741C">
        <w:trPr>
          <w:tblCellSpacing w:w="15" w:type="dxa"/>
        </w:trPr>
        <w:tc>
          <w:tcPr>
            <w:tcW w:w="4050" w:type="dxa"/>
            <w:hideMark/>
          </w:tcPr>
          <w:p w14:paraId="27FA515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90F001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12- 1-20 H Filed</w:t>
            </w:r>
          </w:p>
        </w:tc>
      </w:tr>
    </w:tbl>
    <w:p w14:paraId="7971759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B60D731" w14:textId="77777777" w:rsidTr="0060741C">
        <w:trPr>
          <w:tblCellSpacing w:w="15" w:type="dxa"/>
        </w:trPr>
        <w:tc>
          <w:tcPr>
            <w:tcW w:w="225" w:type="dxa"/>
            <w:hideMark/>
          </w:tcPr>
          <w:p w14:paraId="10B90477" w14:textId="64D712D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4ECFE35" w14:textId="3EDBA974"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5E1405B">
                <v:shape id="_x0000_i1040" type="#_x0000_t75" alt="" style="width:16pt;height:14pt;mso-width-percent:0;mso-height-percent:0;mso-width-percent:0;mso-height-percent:0">
                  <v:imagedata r:id="rId6" o:title=""/>
                </v:shape>
              </w:pict>
            </w:r>
            <w:hyperlink r:id="rId72" w:tgtFrame="_new" w:history="1">
              <w:r w:rsidR="0060741C" w:rsidRPr="0060741C">
                <w:rPr>
                  <w:rFonts w:ascii="Verdana" w:eastAsia="Times New Roman" w:hAnsi="Verdana" w:cs="Times New Roman"/>
                  <w:color w:val="0000FF"/>
                  <w:sz w:val="20"/>
                  <w:szCs w:val="20"/>
                </w:rPr>
                <w:t>HCO 393</w:t>
              </w:r>
            </w:hyperlink>
            <w:r w:rsidR="0060741C" w:rsidRPr="0060741C">
              <w:rPr>
                <w:rFonts w:ascii="Verdana" w:eastAsia="Times New Roman" w:hAnsi="Verdana" w:cs="Times New Roman"/>
                <w:sz w:val="20"/>
                <w:szCs w:val="20"/>
              </w:rPr>
              <w:t>  </w:t>
            </w:r>
          </w:p>
        </w:tc>
        <w:tc>
          <w:tcPr>
            <w:tcW w:w="2550" w:type="dxa"/>
            <w:hideMark/>
          </w:tcPr>
          <w:p w14:paraId="32E0FAD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73" w:tgtFrame="_new" w:history="1">
              <w:r w:rsidR="0060741C" w:rsidRPr="0060741C">
                <w:rPr>
                  <w:rFonts w:ascii="Verdana" w:eastAsia="Times New Roman" w:hAnsi="Verdana" w:cs="Times New Roman"/>
                  <w:color w:val="0000FF"/>
                  <w:sz w:val="20"/>
                  <w:szCs w:val="20"/>
                </w:rPr>
                <w:t>Gainey, Ed(D)</w:t>
              </w:r>
            </w:hyperlink>
            <w:r w:rsidR="0060741C" w:rsidRPr="0060741C">
              <w:rPr>
                <w:rFonts w:ascii="Times New Roman" w:eastAsia="Times New Roman" w:hAnsi="Times New Roman" w:cs="Times New Roman"/>
                <w:sz w:val="24"/>
                <w:szCs w:val="24"/>
              </w:rPr>
              <w:br/>
            </w:r>
            <w:hyperlink r:id="rId74" w:tgtFrame="_new" w:history="1">
              <w:r w:rsidR="0060741C" w:rsidRPr="0060741C">
                <w:rPr>
                  <w:rFonts w:ascii="Verdana" w:eastAsia="Times New Roman" w:hAnsi="Verdana" w:cs="Times New Roman"/>
                  <w:color w:val="0000FF"/>
                  <w:sz w:val="20"/>
                  <w:szCs w:val="20"/>
                </w:rPr>
                <w:t>(Allegheny)</w:t>
              </w:r>
            </w:hyperlink>
          </w:p>
        </w:tc>
        <w:tc>
          <w:tcPr>
            <w:tcW w:w="0" w:type="auto"/>
            <w:hideMark/>
          </w:tcPr>
          <w:p w14:paraId="7C03DDC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Downgrades the possession of a small amount of marijuana from a misdemeanor to a summary offense.</w:t>
            </w:r>
          </w:p>
        </w:tc>
      </w:tr>
    </w:tbl>
    <w:p w14:paraId="0D2C44DA"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81645CB" w14:textId="77777777" w:rsidTr="0060741C">
        <w:trPr>
          <w:tblCellSpacing w:w="15" w:type="dxa"/>
        </w:trPr>
        <w:tc>
          <w:tcPr>
            <w:tcW w:w="4050" w:type="dxa"/>
            <w:hideMark/>
          </w:tcPr>
          <w:p w14:paraId="765A0EB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77F2C90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75" w:tgtFrame="MainBody" w:history="1">
              <w:r w:rsidR="0060741C" w:rsidRPr="0060741C">
                <w:rPr>
                  <w:rFonts w:ascii="Verdana" w:eastAsia="Times New Roman" w:hAnsi="Verdana" w:cs="Times New Roman"/>
                  <w:color w:val="0000FF"/>
                  <w:sz w:val="20"/>
                  <w:szCs w:val="20"/>
                </w:rPr>
                <w:t>HB 204</w:t>
              </w:r>
            </w:hyperlink>
          </w:p>
        </w:tc>
      </w:tr>
    </w:tbl>
    <w:p w14:paraId="49803E2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BC7FA6E" w14:textId="77777777" w:rsidTr="0060741C">
        <w:trPr>
          <w:tblCellSpacing w:w="15" w:type="dxa"/>
        </w:trPr>
        <w:tc>
          <w:tcPr>
            <w:tcW w:w="4050" w:type="dxa"/>
            <w:hideMark/>
          </w:tcPr>
          <w:p w14:paraId="57DD745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5C46E4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1-25-21 H Introduced as a bill - see HB 204</w:t>
            </w:r>
          </w:p>
        </w:tc>
      </w:tr>
    </w:tbl>
    <w:p w14:paraId="01DF16D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8AE455E" w14:textId="77777777" w:rsidTr="0060741C">
        <w:trPr>
          <w:tblCellSpacing w:w="15" w:type="dxa"/>
        </w:trPr>
        <w:tc>
          <w:tcPr>
            <w:tcW w:w="225" w:type="dxa"/>
            <w:hideMark/>
          </w:tcPr>
          <w:p w14:paraId="667D125F" w14:textId="29FB3912"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736AA8B" w14:textId="4B003880"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A4F0C60">
                <v:shape id="_x0000_i1041" type="#_x0000_t75" alt="" style="width:16pt;height:14pt;mso-width-percent:0;mso-height-percent:0;mso-width-percent:0;mso-height-percent:0">
                  <v:imagedata r:id="rId6" o:title=""/>
                </v:shape>
              </w:pict>
            </w:r>
            <w:hyperlink r:id="rId76" w:tgtFrame="_new" w:history="1">
              <w:r w:rsidR="0060741C" w:rsidRPr="0060741C">
                <w:rPr>
                  <w:rFonts w:ascii="Verdana" w:eastAsia="Times New Roman" w:hAnsi="Verdana" w:cs="Times New Roman"/>
                  <w:color w:val="0000FF"/>
                  <w:sz w:val="20"/>
                  <w:szCs w:val="20"/>
                </w:rPr>
                <w:t>HCO 711</w:t>
              </w:r>
            </w:hyperlink>
            <w:r w:rsidR="0060741C" w:rsidRPr="0060741C">
              <w:rPr>
                <w:rFonts w:ascii="Verdana" w:eastAsia="Times New Roman" w:hAnsi="Verdana" w:cs="Times New Roman"/>
                <w:sz w:val="20"/>
                <w:szCs w:val="20"/>
              </w:rPr>
              <w:t>  </w:t>
            </w:r>
          </w:p>
        </w:tc>
        <w:tc>
          <w:tcPr>
            <w:tcW w:w="2550" w:type="dxa"/>
            <w:hideMark/>
          </w:tcPr>
          <w:p w14:paraId="373973C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77" w:tgtFrame="_new" w:history="1">
              <w:proofErr w:type="spellStart"/>
              <w:r w:rsidR="0060741C" w:rsidRPr="0060741C">
                <w:rPr>
                  <w:rFonts w:ascii="Verdana" w:eastAsia="Times New Roman" w:hAnsi="Verdana" w:cs="Times New Roman"/>
                  <w:color w:val="0000FF"/>
                  <w:sz w:val="20"/>
                  <w:szCs w:val="20"/>
                </w:rPr>
                <w:t>Schemel</w:t>
              </w:r>
              <w:proofErr w:type="spellEnd"/>
              <w:r w:rsidR="0060741C" w:rsidRPr="0060741C">
                <w:rPr>
                  <w:rFonts w:ascii="Verdana" w:eastAsia="Times New Roman" w:hAnsi="Verdana" w:cs="Times New Roman"/>
                  <w:color w:val="0000FF"/>
                  <w:sz w:val="20"/>
                  <w:szCs w:val="20"/>
                </w:rPr>
                <w:t>, Paul(R)</w:t>
              </w:r>
            </w:hyperlink>
            <w:r w:rsidR="0060741C" w:rsidRPr="0060741C">
              <w:rPr>
                <w:rFonts w:ascii="Times New Roman" w:eastAsia="Times New Roman" w:hAnsi="Times New Roman" w:cs="Times New Roman"/>
                <w:sz w:val="24"/>
                <w:szCs w:val="24"/>
              </w:rPr>
              <w:br/>
            </w:r>
            <w:hyperlink r:id="rId78" w:tgtFrame="_new" w:history="1">
              <w:r w:rsidR="0060741C" w:rsidRPr="0060741C">
                <w:rPr>
                  <w:rFonts w:ascii="Verdana" w:eastAsia="Times New Roman" w:hAnsi="Verdana" w:cs="Times New Roman"/>
                  <w:color w:val="0000FF"/>
                  <w:sz w:val="20"/>
                  <w:szCs w:val="20"/>
                </w:rPr>
                <w:t>(Franklin)</w:t>
              </w:r>
            </w:hyperlink>
          </w:p>
        </w:tc>
        <w:tc>
          <w:tcPr>
            <w:tcW w:w="0" w:type="auto"/>
            <w:hideMark/>
          </w:tcPr>
          <w:p w14:paraId="321B9EF7" w14:textId="77777777" w:rsidR="0060741C" w:rsidRPr="0060741C" w:rsidRDefault="0060741C" w:rsidP="0060741C">
            <w:pPr>
              <w:spacing w:after="0" w:line="240" w:lineRule="auto"/>
              <w:rPr>
                <w:rFonts w:ascii="Times New Roman" w:eastAsia="Times New Roman" w:hAnsi="Times New Roman" w:cs="Times New Roman"/>
                <w:sz w:val="24"/>
                <w:szCs w:val="24"/>
              </w:rPr>
            </w:pPr>
            <w:proofErr w:type="gramStart"/>
            <w:r w:rsidRPr="0060741C">
              <w:rPr>
                <w:rFonts w:ascii="Verdana" w:eastAsia="Times New Roman" w:hAnsi="Verdana" w:cs="Times New Roman"/>
                <w:sz w:val="20"/>
                <w:szCs w:val="20"/>
              </w:rPr>
              <w:t>Makes revisions to</w:t>
            </w:r>
            <w:proofErr w:type="gramEnd"/>
            <w:r w:rsidRPr="0060741C">
              <w:rPr>
                <w:rFonts w:ascii="Verdana" w:eastAsia="Times New Roman" w:hAnsi="Verdana" w:cs="Times New Roman"/>
                <w:sz w:val="20"/>
                <w:szCs w:val="20"/>
              </w:rPr>
              <w:t xml:space="preserve"> the medical cannabis law.</w:t>
            </w:r>
          </w:p>
        </w:tc>
      </w:tr>
    </w:tbl>
    <w:p w14:paraId="00A8069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E1D7337" w14:textId="77777777" w:rsidTr="0060741C">
        <w:trPr>
          <w:tblCellSpacing w:w="15" w:type="dxa"/>
        </w:trPr>
        <w:tc>
          <w:tcPr>
            <w:tcW w:w="4050" w:type="dxa"/>
            <w:hideMark/>
          </w:tcPr>
          <w:p w14:paraId="491251E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5EDC2251"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79" w:tgtFrame="MainBody" w:history="1">
              <w:r w:rsidR="0060741C" w:rsidRPr="0060741C">
                <w:rPr>
                  <w:rFonts w:ascii="Verdana" w:eastAsia="Times New Roman" w:hAnsi="Verdana" w:cs="Times New Roman"/>
                  <w:color w:val="0000FF"/>
                  <w:sz w:val="20"/>
                  <w:szCs w:val="20"/>
                </w:rPr>
                <w:t>HB 1024</w:t>
              </w:r>
            </w:hyperlink>
          </w:p>
        </w:tc>
      </w:tr>
    </w:tbl>
    <w:p w14:paraId="0AD9CD2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73EB5DA" w14:textId="77777777" w:rsidTr="0060741C">
        <w:trPr>
          <w:tblCellSpacing w:w="15" w:type="dxa"/>
        </w:trPr>
        <w:tc>
          <w:tcPr>
            <w:tcW w:w="4050" w:type="dxa"/>
            <w:hideMark/>
          </w:tcPr>
          <w:p w14:paraId="609F8E7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429EB8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3-26-21 H Introduced as a bill - see HB 1024</w:t>
            </w:r>
          </w:p>
        </w:tc>
      </w:tr>
    </w:tbl>
    <w:p w14:paraId="7BD32B0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F915B51" w14:textId="77777777" w:rsidTr="0060741C">
        <w:trPr>
          <w:tblCellSpacing w:w="15" w:type="dxa"/>
        </w:trPr>
        <w:tc>
          <w:tcPr>
            <w:tcW w:w="225" w:type="dxa"/>
            <w:hideMark/>
          </w:tcPr>
          <w:p w14:paraId="6F27C77F" w14:textId="25C93564"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41D4673" w14:textId="4532F2E9"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82367AB">
                <v:shape id="_x0000_i1042" type="#_x0000_t75" alt="" style="width:16pt;height:14pt;mso-width-percent:0;mso-height-percent:0;mso-width-percent:0;mso-height-percent:0">
                  <v:imagedata r:id="rId6" o:title=""/>
                </v:shape>
              </w:pict>
            </w:r>
            <w:hyperlink r:id="rId80" w:tgtFrame="_new" w:history="1">
              <w:r w:rsidR="0060741C" w:rsidRPr="0060741C">
                <w:rPr>
                  <w:rFonts w:ascii="Verdana" w:eastAsia="Times New Roman" w:hAnsi="Verdana" w:cs="Times New Roman"/>
                  <w:color w:val="0000FF"/>
                  <w:sz w:val="20"/>
                  <w:szCs w:val="20"/>
                </w:rPr>
                <w:t>HCO 796</w:t>
              </w:r>
            </w:hyperlink>
            <w:r w:rsidR="0060741C" w:rsidRPr="0060741C">
              <w:rPr>
                <w:rFonts w:ascii="Verdana" w:eastAsia="Times New Roman" w:hAnsi="Verdana" w:cs="Times New Roman"/>
                <w:sz w:val="20"/>
                <w:szCs w:val="20"/>
              </w:rPr>
              <w:t>  </w:t>
            </w:r>
          </w:p>
        </w:tc>
        <w:tc>
          <w:tcPr>
            <w:tcW w:w="2550" w:type="dxa"/>
            <w:hideMark/>
          </w:tcPr>
          <w:p w14:paraId="5224989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81" w:tgtFrame="_new" w:history="1">
              <w:proofErr w:type="spellStart"/>
              <w:r w:rsidR="0060741C" w:rsidRPr="0060741C">
                <w:rPr>
                  <w:rFonts w:ascii="Verdana" w:eastAsia="Times New Roman" w:hAnsi="Verdana" w:cs="Times New Roman"/>
                  <w:color w:val="0000FF"/>
                  <w:sz w:val="20"/>
                  <w:szCs w:val="20"/>
                </w:rPr>
                <w:t>Kaufer</w:t>
              </w:r>
              <w:proofErr w:type="spellEnd"/>
              <w:r w:rsidR="0060741C" w:rsidRPr="0060741C">
                <w:rPr>
                  <w:rFonts w:ascii="Verdana" w:eastAsia="Times New Roman" w:hAnsi="Verdana" w:cs="Times New Roman"/>
                  <w:color w:val="0000FF"/>
                  <w:sz w:val="20"/>
                  <w:szCs w:val="20"/>
                </w:rPr>
                <w:t>, Aaron(R)</w:t>
              </w:r>
            </w:hyperlink>
            <w:r w:rsidR="0060741C" w:rsidRPr="0060741C">
              <w:rPr>
                <w:rFonts w:ascii="Times New Roman" w:eastAsia="Times New Roman" w:hAnsi="Times New Roman" w:cs="Times New Roman"/>
                <w:sz w:val="24"/>
                <w:szCs w:val="24"/>
              </w:rPr>
              <w:br/>
            </w:r>
            <w:hyperlink r:id="rId82" w:tgtFrame="_new" w:history="1">
              <w:r w:rsidR="0060741C" w:rsidRPr="0060741C">
                <w:rPr>
                  <w:rFonts w:ascii="Verdana" w:eastAsia="Times New Roman" w:hAnsi="Verdana" w:cs="Times New Roman"/>
                  <w:color w:val="0000FF"/>
                  <w:sz w:val="20"/>
                  <w:szCs w:val="20"/>
                </w:rPr>
                <w:t>(Luzerne)</w:t>
              </w:r>
            </w:hyperlink>
          </w:p>
        </w:tc>
        <w:tc>
          <w:tcPr>
            <w:tcW w:w="0" w:type="auto"/>
            <w:hideMark/>
          </w:tcPr>
          <w:p w14:paraId="60FEF1DB"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Seeks to modernize the process by which graduates of international medical schools become licensed.</w:t>
            </w:r>
          </w:p>
        </w:tc>
      </w:tr>
    </w:tbl>
    <w:p w14:paraId="7668F67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41F4DCB" w14:textId="77777777" w:rsidTr="0060741C">
        <w:trPr>
          <w:tblCellSpacing w:w="15" w:type="dxa"/>
        </w:trPr>
        <w:tc>
          <w:tcPr>
            <w:tcW w:w="4050" w:type="dxa"/>
            <w:hideMark/>
          </w:tcPr>
          <w:p w14:paraId="33C3E40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7D0F0427"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83" w:tgtFrame="MainBody" w:history="1">
              <w:r w:rsidR="0060741C" w:rsidRPr="0060741C">
                <w:rPr>
                  <w:rFonts w:ascii="Verdana" w:eastAsia="Times New Roman" w:hAnsi="Verdana" w:cs="Times New Roman"/>
                  <w:color w:val="0000FF"/>
                  <w:sz w:val="20"/>
                  <w:szCs w:val="20"/>
                </w:rPr>
                <w:t>HB 245</w:t>
              </w:r>
            </w:hyperlink>
          </w:p>
        </w:tc>
      </w:tr>
    </w:tbl>
    <w:p w14:paraId="7FF847D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D8A3D7C" w14:textId="77777777" w:rsidTr="0060741C">
        <w:trPr>
          <w:tblCellSpacing w:w="15" w:type="dxa"/>
        </w:trPr>
        <w:tc>
          <w:tcPr>
            <w:tcW w:w="4050" w:type="dxa"/>
            <w:hideMark/>
          </w:tcPr>
          <w:p w14:paraId="72EA422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1FF7B93E"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1-25-21 H Introduced as a bill - see HB 245</w:t>
            </w:r>
          </w:p>
        </w:tc>
      </w:tr>
    </w:tbl>
    <w:p w14:paraId="3B65C69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135CC79C" w14:textId="77777777" w:rsidTr="0060741C">
        <w:trPr>
          <w:tblCellSpacing w:w="15" w:type="dxa"/>
        </w:trPr>
        <w:tc>
          <w:tcPr>
            <w:tcW w:w="225" w:type="dxa"/>
            <w:hideMark/>
          </w:tcPr>
          <w:p w14:paraId="4A7F80B7" w14:textId="33120C9A"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879D6BB" w14:textId="6F25979F"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DB945E3">
                <v:shape id="_x0000_i1043" type="#_x0000_t75" alt="" style="width:16pt;height:14pt;mso-width-percent:0;mso-height-percent:0;mso-width-percent:0;mso-height-percent:0">
                  <v:imagedata r:id="rId6" o:title=""/>
                </v:shape>
              </w:pict>
            </w:r>
            <w:hyperlink r:id="rId84" w:tgtFrame="_new" w:history="1">
              <w:r w:rsidR="0060741C" w:rsidRPr="0060741C">
                <w:rPr>
                  <w:rFonts w:ascii="Verdana" w:eastAsia="Times New Roman" w:hAnsi="Verdana" w:cs="Times New Roman"/>
                  <w:color w:val="0000FF"/>
                  <w:sz w:val="20"/>
                  <w:szCs w:val="20"/>
                </w:rPr>
                <w:t>HCO 857</w:t>
              </w:r>
            </w:hyperlink>
            <w:r w:rsidR="0060741C" w:rsidRPr="0060741C">
              <w:rPr>
                <w:rFonts w:ascii="Verdana" w:eastAsia="Times New Roman" w:hAnsi="Verdana" w:cs="Times New Roman"/>
                <w:sz w:val="20"/>
                <w:szCs w:val="20"/>
              </w:rPr>
              <w:t>  </w:t>
            </w:r>
          </w:p>
        </w:tc>
        <w:tc>
          <w:tcPr>
            <w:tcW w:w="2550" w:type="dxa"/>
            <w:hideMark/>
          </w:tcPr>
          <w:p w14:paraId="152F8D24"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85" w:tgtFrame="_new" w:history="1">
              <w:proofErr w:type="spellStart"/>
              <w:r w:rsidR="0060741C" w:rsidRPr="0060741C">
                <w:rPr>
                  <w:rFonts w:ascii="Verdana" w:eastAsia="Times New Roman" w:hAnsi="Verdana" w:cs="Times New Roman"/>
                  <w:color w:val="0000FF"/>
                  <w:sz w:val="20"/>
                  <w:szCs w:val="20"/>
                </w:rPr>
                <w:t>Jozwiak</w:t>
              </w:r>
              <w:proofErr w:type="spellEnd"/>
              <w:r w:rsidR="0060741C" w:rsidRPr="0060741C">
                <w:rPr>
                  <w:rFonts w:ascii="Verdana" w:eastAsia="Times New Roman" w:hAnsi="Verdana" w:cs="Times New Roman"/>
                  <w:color w:val="0000FF"/>
                  <w:sz w:val="20"/>
                  <w:szCs w:val="20"/>
                </w:rPr>
                <w:t>, Barry(R)</w:t>
              </w:r>
            </w:hyperlink>
            <w:r w:rsidR="0060741C" w:rsidRPr="0060741C">
              <w:rPr>
                <w:rFonts w:ascii="Times New Roman" w:eastAsia="Times New Roman" w:hAnsi="Times New Roman" w:cs="Times New Roman"/>
                <w:sz w:val="24"/>
                <w:szCs w:val="24"/>
              </w:rPr>
              <w:br/>
            </w:r>
            <w:hyperlink r:id="rId86" w:tgtFrame="_new" w:history="1">
              <w:r w:rsidR="0060741C" w:rsidRPr="0060741C">
                <w:rPr>
                  <w:rFonts w:ascii="Verdana" w:eastAsia="Times New Roman" w:hAnsi="Verdana" w:cs="Times New Roman"/>
                  <w:color w:val="0000FF"/>
                  <w:sz w:val="20"/>
                  <w:szCs w:val="20"/>
                </w:rPr>
                <w:t>(Berks)</w:t>
              </w:r>
            </w:hyperlink>
          </w:p>
        </w:tc>
        <w:tc>
          <w:tcPr>
            <w:tcW w:w="0" w:type="auto"/>
            <w:hideMark/>
          </w:tcPr>
          <w:p w14:paraId="5C46634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Reduces the penalties for most cases of possession of small amounts of marijuana from a misdemeanor to a summary offense.</w:t>
            </w:r>
          </w:p>
        </w:tc>
      </w:tr>
    </w:tbl>
    <w:p w14:paraId="6962737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189AE4A" w14:textId="77777777" w:rsidTr="0060741C">
        <w:trPr>
          <w:tblCellSpacing w:w="15" w:type="dxa"/>
        </w:trPr>
        <w:tc>
          <w:tcPr>
            <w:tcW w:w="4050" w:type="dxa"/>
            <w:hideMark/>
          </w:tcPr>
          <w:p w14:paraId="00F4036F"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2C34681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87" w:tgtFrame="MainBody" w:history="1">
              <w:r w:rsidR="0060741C" w:rsidRPr="0060741C">
                <w:rPr>
                  <w:rFonts w:ascii="Verdana" w:eastAsia="Times New Roman" w:hAnsi="Verdana" w:cs="Times New Roman"/>
                  <w:color w:val="0000FF"/>
                  <w:sz w:val="20"/>
                  <w:szCs w:val="20"/>
                </w:rPr>
                <w:t>HB 857</w:t>
              </w:r>
            </w:hyperlink>
          </w:p>
        </w:tc>
      </w:tr>
    </w:tbl>
    <w:p w14:paraId="49F04F3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A5C0FC0" w14:textId="77777777" w:rsidTr="0060741C">
        <w:trPr>
          <w:tblCellSpacing w:w="15" w:type="dxa"/>
        </w:trPr>
        <w:tc>
          <w:tcPr>
            <w:tcW w:w="4050" w:type="dxa"/>
            <w:hideMark/>
          </w:tcPr>
          <w:p w14:paraId="231C030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4AC8AF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3-10-21 H Introduced as a bill - see HB 857</w:t>
            </w:r>
          </w:p>
        </w:tc>
      </w:tr>
    </w:tbl>
    <w:p w14:paraId="68D539C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6D1BF04" w14:textId="77777777" w:rsidTr="0060741C">
        <w:trPr>
          <w:tblCellSpacing w:w="15" w:type="dxa"/>
        </w:trPr>
        <w:tc>
          <w:tcPr>
            <w:tcW w:w="225" w:type="dxa"/>
            <w:hideMark/>
          </w:tcPr>
          <w:p w14:paraId="571658E4" w14:textId="567A5087"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F5CF541" w14:textId="56BB088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5C0FFF2">
                <v:shape id="_x0000_i1044" type="#_x0000_t75" alt="" style="width:16pt;height:14pt;mso-width-percent:0;mso-height-percent:0;mso-width-percent:0;mso-height-percent:0">
                  <v:imagedata r:id="rId6" o:title=""/>
                </v:shape>
              </w:pict>
            </w:r>
            <w:hyperlink r:id="rId88" w:tgtFrame="_new" w:history="1">
              <w:r w:rsidR="0060741C" w:rsidRPr="0060741C">
                <w:rPr>
                  <w:rFonts w:ascii="Verdana" w:eastAsia="Times New Roman" w:hAnsi="Verdana" w:cs="Times New Roman"/>
                  <w:color w:val="0000FF"/>
                  <w:sz w:val="20"/>
                  <w:szCs w:val="20"/>
                </w:rPr>
                <w:t>HCO1165</w:t>
              </w:r>
            </w:hyperlink>
            <w:r w:rsidR="0060741C" w:rsidRPr="0060741C">
              <w:rPr>
                <w:rFonts w:ascii="Verdana" w:eastAsia="Times New Roman" w:hAnsi="Verdana" w:cs="Times New Roman"/>
                <w:sz w:val="20"/>
                <w:szCs w:val="20"/>
              </w:rPr>
              <w:t>  </w:t>
            </w:r>
          </w:p>
        </w:tc>
        <w:tc>
          <w:tcPr>
            <w:tcW w:w="2550" w:type="dxa"/>
            <w:hideMark/>
          </w:tcPr>
          <w:p w14:paraId="7C396A9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89" w:tgtFrame="_new" w:history="1">
              <w:r w:rsidR="0060741C" w:rsidRPr="0060741C">
                <w:rPr>
                  <w:rFonts w:ascii="Verdana" w:eastAsia="Times New Roman" w:hAnsi="Verdana" w:cs="Times New Roman"/>
                  <w:color w:val="0000FF"/>
                  <w:sz w:val="20"/>
                  <w:szCs w:val="20"/>
                </w:rPr>
                <w:t>Wheatley, Jake(D)</w:t>
              </w:r>
            </w:hyperlink>
            <w:r w:rsidR="0060741C" w:rsidRPr="0060741C">
              <w:rPr>
                <w:rFonts w:ascii="Times New Roman" w:eastAsia="Times New Roman" w:hAnsi="Times New Roman" w:cs="Times New Roman"/>
                <w:sz w:val="24"/>
                <w:szCs w:val="24"/>
              </w:rPr>
              <w:br/>
            </w:r>
            <w:hyperlink r:id="rId90" w:tgtFrame="_new" w:history="1">
              <w:r w:rsidR="0060741C" w:rsidRPr="0060741C">
                <w:rPr>
                  <w:rFonts w:ascii="Verdana" w:eastAsia="Times New Roman" w:hAnsi="Verdana" w:cs="Times New Roman"/>
                  <w:color w:val="0000FF"/>
                  <w:sz w:val="20"/>
                  <w:szCs w:val="20"/>
                </w:rPr>
                <w:t>(Allegheny)</w:t>
              </w:r>
            </w:hyperlink>
          </w:p>
        </w:tc>
        <w:tc>
          <w:tcPr>
            <w:tcW w:w="0" w:type="auto"/>
            <w:hideMark/>
          </w:tcPr>
          <w:p w14:paraId="41BB3AF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Provides for a legal adult-use cannabis industry.</w:t>
            </w:r>
          </w:p>
        </w:tc>
      </w:tr>
    </w:tbl>
    <w:p w14:paraId="7799D98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D3E5BA8" w14:textId="77777777" w:rsidTr="0060741C">
        <w:trPr>
          <w:tblCellSpacing w:w="15" w:type="dxa"/>
        </w:trPr>
        <w:tc>
          <w:tcPr>
            <w:tcW w:w="4050" w:type="dxa"/>
            <w:hideMark/>
          </w:tcPr>
          <w:p w14:paraId="643A675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F9BF62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2- 3-21 H Filed</w:t>
            </w:r>
          </w:p>
        </w:tc>
      </w:tr>
    </w:tbl>
    <w:p w14:paraId="2C4F05B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B32EE8E" w14:textId="77777777" w:rsidTr="0060741C">
        <w:trPr>
          <w:tblCellSpacing w:w="15" w:type="dxa"/>
        </w:trPr>
        <w:tc>
          <w:tcPr>
            <w:tcW w:w="225" w:type="dxa"/>
            <w:hideMark/>
          </w:tcPr>
          <w:p w14:paraId="6E99F99E" w14:textId="2D702A0E"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40A0395" w14:textId="7D750C6A"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61AD4CF">
                <v:shape id="_x0000_i1045" type="#_x0000_t75" alt="" style="width:16pt;height:14pt;mso-width-percent:0;mso-height-percent:0;mso-width-percent:0;mso-height-percent:0">
                  <v:imagedata r:id="rId6" o:title=""/>
                </v:shape>
              </w:pict>
            </w:r>
            <w:hyperlink r:id="rId91" w:tgtFrame="_new" w:history="1">
              <w:r w:rsidR="0060741C" w:rsidRPr="0060741C">
                <w:rPr>
                  <w:rFonts w:ascii="Verdana" w:eastAsia="Times New Roman" w:hAnsi="Verdana" w:cs="Times New Roman"/>
                  <w:color w:val="0000FF"/>
                  <w:sz w:val="20"/>
                  <w:szCs w:val="20"/>
                </w:rPr>
                <w:t>HCO1445</w:t>
              </w:r>
            </w:hyperlink>
            <w:r w:rsidR="0060741C" w:rsidRPr="0060741C">
              <w:rPr>
                <w:rFonts w:ascii="Verdana" w:eastAsia="Times New Roman" w:hAnsi="Verdana" w:cs="Times New Roman"/>
                <w:sz w:val="20"/>
                <w:szCs w:val="20"/>
              </w:rPr>
              <w:t>  </w:t>
            </w:r>
          </w:p>
        </w:tc>
        <w:tc>
          <w:tcPr>
            <w:tcW w:w="2550" w:type="dxa"/>
            <w:hideMark/>
          </w:tcPr>
          <w:p w14:paraId="2F38353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92" w:tgtFrame="_new" w:history="1">
              <w:proofErr w:type="spellStart"/>
              <w:r w:rsidR="0060741C" w:rsidRPr="0060741C">
                <w:rPr>
                  <w:rFonts w:ascii="Verdana" w:eastAsia="Times New Roman" w:hAnsi="Verdana" w:cs="Times New Roman"/>
                  <w:color w:val="0000FF"/>
                  <w:sz w:val="20"/>
                  <w:szCs w:val="20"/>
                </w:rPr>
                <w:t>Delloso</w:t>
              </w:r>
              <w:proofErr w:type="spellEnd"/>
              <w:r w:rsidR="0060741C" w:rsidRPr="0060741C">
                <w:rPr>
                  <w:rFonts w:ascii="Verdana" w:eastAsia="Times New Roman" w:hAnsi="Verdana" w:cs="Times New Roman"/>
                  <w:color w:val="0000FF"/>
                  <w:sz w:val="20"/>
                  <w:szCs w:val="20"/>
                </w:rPr>
                <w:t>, David(D)</w:t>
              </w:r>
            </w:hyperlink>
            <w:r w:rsidR="0060741C" w:rsidRPr="0060741C">
              <w:rPr>
                <w:rFonts w:ascii="Times New Roman" w:eastAsia="Times New Roman" w:hAnsi="Times New Roman" w:cs="Times New Roman"/>
                <w:sz w:val="24"/>
                <w:szCs w:val="24"/>
              </w:rPr>
              <w:br/>
            </w:r>
            <w:hyperlink r:id="rId93"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1A5F0AE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 xml:space="preserve">Legalizes adult use cannabis through the current state store system </w:t>
            </w:r>
            <w:proofErr w:type="gramStart"/>
            <w:r w:rsidRPr="0060741C">
              <w:rPr>
                <w:rFonts w:ascii="Verdana" w:eastAsia="Times New Roman" w:hAnsi="Verdana" w:cs="Times New Roman"/>
                <w:sz w:val="20"/>
                <w:szCs w:val="20"/>
              </w:rPr>
              <w:t>in order to</w:t>
            </w:r>
            <w:proofErr w:type="gramEnd"/>
            <w:r w:rsidRPr="0060741C">
              <w:rPr>
                <w:rFonts w:ascii="Verdana" w:eastAsia="Times New Roman" w:hAnsi="Verdana" w:cs="Times New Roman"/>
                <w:sz w:val="20"/>
                <w:szCs w:val="20"/>
              </w:rPr>
              <w:t xml:space="preserve"> ensure the safety and integrity of cannabis sales in Pennsylvania.</w:t>
            </w:r>
          </w:p>
        </w:tc>
      </w:tr>
    </w:tbl>
    <w:p w14:paraId="7BF689D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E3083E5" w14:textId="77777777" w:rsidTr="0060741C">
        <w:trPr>
          <w:tblCellSpacing w:w="15" w:type="dxa"/>
        </w:trPr>
        <w:tc>
          <w:tcPr>
            <w:tcW w:w="4050" w:type="dxa"/>
            <w:hideMark/>
          </w:tcPr>
          <w:p w14:paraId="3C13B9AE"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5BC70C5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94" w:tgtFrame="MainBody" w:history="1">
              <w:r w:rsidR="0060741C" w:rsidRPr="0060741C">
                <w:rPr>
                  <w:rFonts w:ascii="Verdana" w:eastAsia="Times New Roman" w:hAnsi="Verdana" w:cs="Times New Roman"/>
                  <w:color w:val="0000FF"/>
                  <w:sz w:val="20"/>
                  <w:szCs w:val="20"/>
                </w:rPr>
                <w:t>HB 1180</w:t>
              </w:r>
            </w:hyperlink>
          </w:p>
        </w:tc>
      </w:tr>
    </w:tbl>
    <w:p w14:paraId="2640EDCA"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DFCA60F" w14:textId="77777777" w:rsidTr="0060741C">
        <w:trPr>
          <w:tblCellSpacing w:w="15" w:type="dxa"/>
        </w:trPr>
        <w:tc>
          <w:tcPr>
            <w:tcW w:w="4050" w:type="dxa"/>
            <w:hideMark/>
          </w:tcPr>
          <w:p w14:paraId="23EF332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A893D2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4-15-21 H Introduced as a bill - see HB 1180</w:t>
            </w:r>
          </w:p>
        </w:tc>
      </w:tr>
    </w:tbl>
    <w:p w14:paraId="107B8EE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59E01F4" w14:textId="77777777" w:rsidTr="0060741C">
        <w:trPr>
          <w:tblCellSpacing w:w="15" w:type="dxa"/>
        </w:trPr>
        <w:tc>
          <w:tcPr>
            <w:tcW w:w="225" w:type="dxa"/>
            <w:hideMark/>
          </w:tcPr>
          <w:p w14:paraId="6F26EF24" w14:textId="430A1ADA"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3B11823" w14:textId="722DE08C"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D8E0347">
                <v:shape id="_x0000_i1046" type="#_x0000_t75" alt="" style="width:16pt;height:14pt;mso-width-percent:0;mso-height-percent:0;mso-width-percent:0;mso-height-percent:0">
                  <v:imagedata r:id="rId6" o:title=""/>
                </v:shape>
              </w:pict>
            </w:r>
            <w:hyperlink r:id="rId95" w:tgtFrame="_new" w:history="1">
              <w:r w:rsidR="0060741C" w:rsidRPr="0060741C">
                <w:rPr>
                  <w:rFonts w:ascii="Verdana" w:eastAsia="Times New Roman" w:hAnsi="Verdana" w:cs="Times New Roman"/>
                  <w:color w:val="0000FF"/>
                  <w:sz w:val="20"/>
                  <w:szCs w:val="20"/>
                </w:rPr>
                <w:t>HCO1568</w:t>
              </w:r>
            </w:hyperlink>
            <w:r w:rsidR="0060741C" w:rsidRPr="0060741C">
              <w:rPr>
                <w:rFonts w:ascii="Verdana" w:eastAsia="Times New Roman" w:hAnsi="Verdana" w:cs="Times New Roman"/>
                <w:sz w:val="20"/>
                <w:szCs w:val="20"/>
              </w:rPr>
              <w:t>  </w:t>
            </w:r>
          </w:p>
        </w:tc>
        <w:tc>
          <w:tcPr>
            <w:tcW w:w="2550" w:type="dxa"/>
            <w:hideMark/>
          </w:tcPr>
          <w:p w14:paraId="7BF7CB7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96"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97"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6C45320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Allows individuals who legally use medicinal cannabis to operate a motor vehicle.</w:t>
            </w:r>
          </w:p>
        </w:tc>
      </w:tr>
    </w:tbl>
    <w:p w14:paraId="09BDB06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14ABA8E" w14:textId="77777777" w:rsidTr="0060741C">
        <w:trPr>
          <w:tblCellSpacing w:w="15" w:type="dxa"/>
        </w:trPr>
        <w:tc>
          <w:tcPr>
            <w:tcW w:w="4050" w:type="dxa"/>
            <w:hideMark/>
          </w:tcPr>
          <w:p w14:paraId="4D25333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27299520"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98" w:tgtFrame="MainBody" w:history="1">
              <w:r w:rsidR="0060741C" w:rsidRPr="0060741C">
                <w:rPr>
                  <w:rFonts w:ascii="Verdana" w:eastAsia="Times New Roman" w:hAnsi="Verdana" w:cs="Times New Roman"/>
                  <w:color w:val="0000FF"/>
                  <w:sz w:val="20"/>
                  <w:szCs w:val="20"/>
                </w:rPr>
                <w:t>HB 900</w:t>
              </w:r>
            </w:hyperlink>
          </w:p>
        </w:tc>
      </w:tr>
    </w:tbl>
    <w:p w14:paraId="2AE3897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A6DAF70" w14:textId="77777777" w:rsidTr="0060741C">
        <w:trPr>
          <w:tblCellSpacing w:w="15" w:type="dxa"/>
        </w:trPr>
        <w:tc>
          <w:tcPr>
            <w:tcW w:w="4050" w:type="dxa"/>
            <w:hideMark/>
          </w:tcPr>
          <w:p w14:paraId="761D76B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35F4F2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as a bill - see HB 900</w:t>
            </w:r>
          </w:p>
        </w:tc>
      </w:tr>
    </w:tbl>
    <w:p w14:paraId="3CF0551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48A6240" w14:textId="77777777" w:rsidTr="0060741C">
        <w:trPr>
          <w:tblCellSpacing w:w="15" w:type="dxa"/>
        </w:trPr>
        <w:tc>
          <w:tcPr>
            <w:tcW w:w="225" w:type="dxa"/>
            <w:hideMark/>
          </w:tcPr>
          <w:p w14:paraId="6AFC7744" w14:textId="75B4E6C6"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27862D6" w14:textId="26CF0F13"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8CA9E55">
                <v:shape id="_x0000_i1047" type="#_x0000_t75" alt="" style="width:16pt;height:14pt;mso-width-percent:0;mso-height-percent:0;mso-width-percent:0;mso-height-percent:0">
                  <v:imagedata r:id="rId6" o:title=""/>
                </v:shape>
              </w:pict>
            </w:r>
            <w:hyperlink r:id="rId99" w:tgtFrame="_new" w:history="1">
              <w:r w:rsidR="0060741C" w:rsidRPr="0060741C">
                <w:rPr>
                  <w:rFonts w:ascii="Verdana" w:eastAsia="Times New Roman" w:hAnsi="Verdana" w:cs="Times New Roman"/>
                  <w:color w:val="0000FF"/>
                  <w:sz w:val="20"/>
                  <w:szCs w:val="20"/>
                </w:rPr>
                <w:t>HCO1594</w:t>
              </w:r>
            </w:hyperlink>
            <w:r w:rsidR="0060741C" w:rsidRPr="0060741C">
              <w:rPr>
                <w:rFonts w:ascii="Verdana" w:eastAsia="Times New Roman" w:hAnsi="Verdana" w:cs="Times New Roman"/>
                <w:sz w:val="20"/>
                <w:szCs w:val="20"/>
              </w:rPr>
              <w:t>  </w:t>
            </w:r>
          </w:p>
        </w:tc>
        <w:tc>
          <w:tcPr>
            <w:tcW w:w="2550" w:type="dxa"/>
            <w:hideMark/>
          </w:tcPr>
          <w:p w14:paraId="0F74A4C1"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0" w:tgtFrame="_new" w:history="1">
              <w:r w:rsidR="0060741C" w:rsidRPr="0060741C">
                <w:rPr>
                  <w:rFonts w:ascii="Verdana" w:eastAsia="Times New Roman" w:hAnsi="Verdana" w:cs="Times New Roman"/>
                  <w:color w:val="0000FF"/>
                  <w:sz w:val="20"/>
                  <w:szCs w:val="20"/>
                </w:rPr>
                <w:t>Shusterman, Melissa(D)</w:t>
              </w:r>
            </w:hyperlink>
            <w:r w:rsidR="0060741C" w:rsidRPr="0060741C">
              <w:rPr>
                <w:rFonts w:ascii="Times New Roman" w:eastAsia="Times New Roman" w:hAnsi="Times New Roman" w:cs="Times New Roman"/>
                <w:sz w:val="24"/>
                <w:szCs w:val="24"/>
              </w:rPr>
              <w:br/>
            </w:r>
            <w:hyperlink r:id="rId101" w:tgtFrame="_new" w:history="1">
              <w:r w:rsidR="0060741C" w:rsidRPr="0060741C">
                <w:rPr>
                  <w:rFonts w:ascii="Verdana" w:eastAsia="Times New Roman" w:hAnsi="Verdana" w:cs="Times New Roman"/>
                  <w:color w:val="0000FF"/>
                  <w:sz w:val="20"/>
                  <w:szCs w:val="20"/>
                </w:rPr>
                <w:t>(Chester)</w:t>
              </w:r>
            </w:hyperlink>
          </w:p>
        </w:tc>
        <w:tc>
          <w:tcPr>
            <w:tcW w:w="0" w:type="auto"/>
            <w:hideMark/>
          </w:tcPr>
          <w:p w14:paraId="08E1411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Establishes a new permit for farmers and other small agricultural ventures to grow and sell medical cannabis to existing grower/processors on a limited basis.</w:t>
            </w:r>
          </w:p>
        </w:tc>
      </w:tr>
    </w:tbl>
    <w:p w14:paraId="0BE7FDC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744A6F5" w14:textId="77777777" w:rsidTr="0060741C">
        <w:trPr>
          <w:tblCellSpacing w:w="15" w:type="dxa"/>
        </w:trPr>
        <w:tc>
          <w:tcPr>
            <w:tcW w:w="4050" w:type="dxa"/>
            <w:hideMark/>
          </w:tcPr>
          <w:p w14:paraId="5DFE9A0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0B689C6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2" w:tgtFrame="MainBody" w:history="1">
              <w:r w:rsidR="0060741C" w:rsidRPr="0060741C">
                <w:rPr>
                  <w:rFonts w:ascii="Verdana" w:eastAsia="Times New Roman" w:hAnsi="Verdana" w:cs="Times New Roman"/>
                  <w:color w:val="0000FF"/>
                  <w:sz w:val="20"/>
                  <w:szCs w:val="20"/>
                </w:rPr>
                <w:t>HB 2035</w:t>
              </w:r>
            </w:hyperlink>
          </w:p>
        </w:tc>
      </w:tr>
    </w:tbl>
    <w:p w14:paraId="2FC5DDC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8FEF2FA" w14:textId="77777777" w:rsidTr="0060741C">
        <w:trPr>
          <w:tblCellSpacing w:w="15" w:type="dxa"/>
        </w:trPr>
        <w:tc>
          <w:tcPr>
            <w:tcW w:w="4050" w:type="dxa"/>
            <w:hideMark/>
          </w:tcPr>
          <w:p w14:paraId="54DA97F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10431F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10-29-21 H Introduced as a bill - see HB 2035</w:t>
            </w:r>
          </w:p>
        </w:tc>
      </w:tr>
    </w:tbl>
    <w:p w14:paraId="67BC5DE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BF00CDB" w14:textId="77777777" w:rsidTr="0060741C">
        <w:trPr>
          <w:tblCellSpacing w:w="15" w:type="dxa"/>
        </w:trPr>
        <w:tc>
          <w:tcPr>
            <w:tcW w:w="225" w:type="dxa"/>
            <w:hideMark/>
          </w:tcPr>
          <w:p w14:paraId="406A3A5C" w14:textId="38062202"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64DA90C" w14:textId="3C53F42F"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02484FEE">
                <v:shape id="_x0000_i1048" type="#_x0000_t75" alt="" style="width:16pt;height:14pt;mso-width-percent:0;mso-height-percent:0;mso-width-percent:0;mso-height-percent:0">
                  <v:imagedata r:id="rId6" o:title=""/>
                </v:shape>
              </w:pict>
            </w:r>
            <w:hyperlink r:id="rId103" w:tgtFrame="_new" w:history="1">
              <w:r w:rsidR="0060741C" w:rsidRPr="0060741C">
                <w:rPr>
                  <w:rFonts w:ascii="Verdana" w:eastAsia="Times New Roman" w:hAnsi="Verdana" w:cs="Times New Roman"/>
                  <w:color w:val="0000FF"/>
                  <w:sz w:val="20"/>
                  <w:szCs w:val="20"/>
                </w:rPr>
                <w:t>HCO1811</w:t>
              </w:r>
            </w:hyperlink>
            <w:r w:rsidR="0060741C" w:rsidRPr="0060741C">
              <w:rPr>
                <w:rFonts w:ascii="Verdana" w:eastAsia="Times New Roman" w:hAnsi="Verdana" w:cs="Times New Roman"/>
                <w:sz w:val="20"/>
                <w:szCs w:val="20"/>
              </w:rPr>
              <w:t>  </w:t>
            </w:r>
          </w:p>
        </w:tc>
        <w:tc>
          <w:tcPr>
            <w:tcW w:w="2550" w:type="dxa"/>
            <w:hideMark/>
          </w:tcPr>
          <w:p w14:paraId="2C5B121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4"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105"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3CD1E94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Provides landlords may not evict or discriminate against a tenant for the certified usage or possession of medical cannabis.</w:t>
            </w:r>
          </w:p>
        </w:tc>
      </w:tr>
    </w:tbl>
    <w:p w14:paraId="232A1E4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AC49E70" w14:textId="77777777" w:rsidTr="0060741C">
        <w:trPr>
          <w:tblCellSpacing w:w="15" w:type="dxa"/>
        </w:trPr>
        <w:tc>
          <w:tcPr>
            <w:tcW w:w="4050" w:type="dxa"/>
            <w:hideMark/>
          </w:tcPr>
          <w:p w14:paraId="21D75E49"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5E48D29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6" w:tgtFrame="MainBody" w:history="1">
              <w:r w:rsidR="0060741C" w:rsidRPr="0060741C">
                <w:rPr>
                  <w:rFonts w:ascii="Verdana" w:eastAsia="Times New Roman" w:hAnsi="Verdana" w:cs="Times New Roman"/>
                  <w:color w:val="0000FF"/>
                  <w:sz w:val="20"/>
                  <w:szCs w:val="20"/>
                </w:rPr>
                <w:t>HB 903</w:t>
              </w:r>
            </w:hyperlink>
          </w:p>
        </w:tc>
      </w:tr>
    </w:tbl>
    <w:p w14:paraId="53FEFA8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B584879" w14:textId="77777777" w:rsidTr="0060741C">
        <w:trPr>
          <w:tblCellSpacing w:w="15" w:type="dxa"/>
        </w:trPr>
        <w:tc>
          <w:tcPr>
            <w:tcW w:w="4050" w:type="dxa"/>
            <w:hideMark/>
          </w:tcPr>
          <w:p w14:paraId="77DD6CE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4A7905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as a bill - see HB 903</w:t>
            </w:r>
          </w:p>
        </w:tc>
      </w:tr>
    </w:tbl>
    <w:p w14:paraId="74E103A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6F08419" w14:textId="77777777" w:rsidTr="0060741C">
        <w:trPr>
          <w:tblCellSpacing w:w="15" w:type="dxa"/>
        </w:trPr>
        <w:tc>
          <w:tcPr>
            <w:tcW w:w="225" w:type="dxa"/>
            <w:hideMark/>
          </w:tcPr>
          <w:p w14:paraId="7755F242" w14:textId="5E5365BD"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373BD107" w14:textId="73395DF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730DE4B">
                <v:shape id="_x0000_i1049" type="#_x0000_t75" alt="" style="width:16pt;height:14pt;mso-width-percent:0;mso-height-percent:0;mso-width-percent:0;mso-height-percent:0">
                  <v:imagedata r:id="rId6" o:title=""/>
                </v:shape>
              </w:pict>
            </w:r>
            <w:hyperlink r:id="rId107" w:tgtFrame="_new" w:history="1">
              <w:r w:rsidR="0060741C" w:rsidRPr="0060741C">
                <w:rPr>
                  <w:rFonts w:ascii="Verdana" w:eastAsia="Times New Roman" w:hAnsi="Verdana" w:cs="Times New Roman"/>
                  <w:color w:val="0000FF"/>
                  <w:sz w:val="20"/>
                  <w:szCs w:val="20"/>
                </w:rPr>
                <w:t>HCO1813</w:t>
              </w:r>
            </w:hyperlink>
            <w:r w:rsidR="0060741C" w:rsidRPr="0060741C">
              <w:rPr>
                <w:rFonts w:ascii="Verdana" w:eastAsia="Times New Roman" w:hAnsi="Verdana" w:cs="Times New Roman"/>
                <w:sz w:val="20"/>
                <w:szCs w:val="20"/>
              </w:rPr>
              <w:t>  </w:t>
            </w:r>
          </w:p>
        </w:tc>
        <w:tc>
          <w:tcPr>
            <w:tcW w:w="2550" w:type="dxa"/>
            <w:hideMark/>
          </w:tcPr>
          <w:p w14:paraId="0CCEC78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08"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109"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73C9FCB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Prohibits employers from discharging, threatening, refusing to hire, or discriminating against employees that fail a drug test due to their qualified use of medical cannabis.</w:t>
            </w:r>
          </w:p>
        </w:tc>
      </w:tr>
    </w:tbl>
    <w:p w14:paraId="74086C8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E32C45B" w14:textId="77777777" w:rsidTr="0060741C">
        <w:trPr>
          <w:tblCellSpacing w:w="15" w:type="dxa"/>
        </w:trPr>
        <w:tc>
          <w:tcPr>
            <w:tcW w:w="4050" w:type="dxa"/>
            <w:hideMark/>
          </w:tcPr>
          <w:p w14:paraId="02394347"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69D6BD8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10" w:tgtFrame="MainBody" w:history="1">
              <w:r w:rsidR="0060741C" w:rsidRPr="0060741C">
                <w:rPr>
                  <w:rFonts w:ascii="Verdana" w:eastAsia="Times New Roman" w:hAnsi="Verdana" w:cs="Times New Roman"/>
                  <w:color w:val="0000FF"/>
                  <w:sz w:val="20"/>
                  <w:szCs w:val="20"/>
                </w:rPr>
                <w:t>HB 902</w:t>
              </w:r>
            </w:hyperlink>
          </w:p>
        </w:tc>
      </w:tr>
    </w:tbl>
    <w:p w14:paraId="2CA3CAC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EFD760D" w14:textId="77777777" w:rsidTr="0060741C">
        <w:trPr>
          <w:tblCellSpacing w:w="15" w:type="dxa"/>
        </w:trPr>
        <w:tc>
          <w:tcPr>
            <w:tcW w:w="4050" w:type="dxa"/>
            <w:hideMark/>
          </w:tcPr>
          <w:p w14:paraId="22A5EC9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5272F3B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6-23-21 H Introduced as a bill - see HB 902</w:t>
            </w:r>
          </w:p>
        </w:tc>
      </w:tr>
    </w:tbl>
    <w:p w14:paraId="7CA682C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DF92545" w14:textId="77777777" w:rsidTr="0060741C">
        <w:trPr>
          <w:tblCellSpacing w:w="15" w:type="dxa"/>
        </w:trPr>
        <w:tc>
          <w:tcPr>
            <w:tcW w:w="225" w:type="dxa"/>
            <w:hideMark/>
          </w:tcPr>
          <w:p w14:paraId="1AF3CCA9" w14:textId="4072FAA6"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5FF2412" w14:textId="20165EE4"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2116012">
                <v:shape id="_x0000_i1050" type="#_x0000_t75" alt="" style="width:16pt;height:14pt;mso-width-percent:0;mso-height-percent:0;mso-width-percent:0;mso-height-percent:0">
                  <v:imagedata r:id="rId6" o:title=""/>
                </v:shape>
              </w:pict>
            </w:r>
            <w:hyperlink r:id="rId111" w:tgtFrame="_new" w:history="1">
              <w:r w:rsidR="0060741C" w:rsidRPr="0060741C">
                <w:rPr>
                  <w:rFonts w:ascii="Verdana" w:eastAsia="Times New Roman" w:hAnsi="Verdana" w:cs="Times New Roman"/>
                  <w:color w:val="0000FF"/>
                  <w:sz w:val="20"/>
                  <w:szCs w:val="20"/>
                </w:rPr>
                <w:t>HCO1916</w:t>
              </w:r>
            </w:hyperlink>
            <w:r w:rsidR="0060741C" w:rsidRPr="0060741C">
              <w:rPr>
                <w:rFonts w:ascii="Verdana" w:eastAsia="Times New Roman" w:hAnsi="Verdana" w:cs="Times New Roman"/>
                <w:sz w:val="20"/>
                <w:szCs w:val="20"/>
              </w:rPr>
              <w:t>  </w:t>
            </w:r>
          </w:p>
        </w:tc>
        <w:tc>
          <w:tcPr>
            <w:tcW w:w="2550" w:type="dxa"/>
            <w:hideMark/>
          </w:tcPr>
          <w:p w14:paraId="7817949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12" w:tgtFrame="_new" w:history="1">
              <w:r w:rsidR="0060741C" w:rsidRPr="0060741C">
                <w:rPr>
                  <w:rFonts w:ascii="Verdana" w:eastAsia="Times New Roman" w:hAnsi="Verdana" w:cs="Times New Roman"/>
                  <w:color w:val="0000FF"/>
                  <w:sz w:val="20"/>
                  <w:szCs w:val="20"/>
                </w:rPr>
                <w:t>Kenyatta, Malcolm(D)</w:t>
              </w:r>
            </w:hyperlink>
            <w:r w:rsidR="0060741C" w:rsidRPr="0060741C">
              <w:rPr>
                <w:rFonts w:ascii="Times New Roman" w:eastAsia="Times New Roman" w:hAnsi="Times New Roman" w:cs="Times New Roman"/>
                <w:sz w:val="24"/>
                <w:szCs w:val="24"/>
              </w:rPr>
              <w:br/>
            </w:r>
            <w:hyperlink r:id="rId113"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3BAD2F3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Permits a school nurse to act as a secondary caregiver for a child, which will allow the school nurse to administer medical marijuana to the child.</w:t>
            </w:r>
          </w:p>
        </w:tc>
      </w:tr>
    </w:tbl>
    <w:p w14:paraId="5A17D58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1BC80D6" w14:textId="77777777" w:rsidTr="0060741C">
        <w:trPr>
          <w:tblCellSpacing w:w="15" w:type="dxa"/>
        </w:trPr>
        <w:tc>
          <w:tcPr>
            <w:tcW w:w="4050" w:type="dxa"/>
            <w:hideMark/>
          </w:tcPr>
          <w:p w14:paraId="5F6799D9"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2485F2B3"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14" w:tgtFrame="MainBody" w:history="1">
              <w:r w:rsidR="0060741C" w:rsidRPr="0060741C">
                <w:rPr>
                  <w:rFonts w:ascii="Verdana" w:eastAsia="Times New Roman" w:hAnsi="Verdana" w:cs="Times New Roman"/>
                  <w:color w:val="0000FF"/>
                  <w:sz w:val="20"/>
                  <w:szCs w:val="20"/>
                </w:rPr>
                <w:t>HB 1948</w:t>
              </w:r>
            </w:hyperlink>
          </w:p>
        </w:tc>
      </w:tr>
    </w:tbl>
    <w:p w14:paraId="77A77A5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A0A5567" w14:textId="77777777" w:rsidTr="0060741C">
        <w:trPr>
          <w:tblCellSpacing w:w="15" w:type="dxa"/>
        </w:trPr>
        <w:tc>
          <w:tcPr>
            <w:tcW w:w="4050" w:type="dxa"/>
            <w:hideMark/>
          </w:tcPr>
          <w:p w14:paraId="6F0D4B5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C0F826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10- 4-21 H Introduced as a bill - see HB 1948</w:t>
            </w:r>
          </w:p>
        </w:tc>
      </w:tr>
    </w:tbl>
    <w:p w14:paraId="697B1BD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5945E12" w14:textId="77777777" w:rsidTr="0060741C">
        <w:trPr>
          <w:tblCellSpacing w:w="15" w:type="dxa"/>
        </w:trPr>
        <w:tc>
          <w:tcPr>
            <w:tcW w:w="225" w:type="dxa"/>
            <w:hideMark/>
          </w:tcPr>
          <w:p w14:paraId="32E9107B" w14:textId="333C91E8"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322A09B0" w14:textId="21064648"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F3C175E">
                <v:shape id="_x0000_i1051" type="#_x0000_t75" alt="" style="width:16pt;height:14pt;mso-width-percent:0;mso-height-percent:0;mso-width-percent:0;mso-height-percent:0">
                  <v:imagedata r:id="rId6" o:title=""/>
                </v:shape>
              </w:pict>
            </w:r>
            <w:hyperlink r:id="rId115" w:tgtFrame="_new" w:history="1">
              <w:r w:rsidR="0060741C" w:rsidRPr="0060741C">
                <w:rPr>
                  <w:rFonts w:ascii="Verdana" w:eastAsia="Times New Roman" w:hAnsi="Verdana" w:cs="Times New Roman"/>
                  <w:color w:val="0000FF"/>
                  <w:sz w:val="20"/>
                  <w:szCs w:val="20"/>
                </w:rPr>
                <w:t>HCO1969</w:t>
              </w:r>
            </w:hyperlink>
            <w:r w:rsidR="0060741C" w:rsidRPr="0060741C">
              <w:rPr>
                <w:rFonts w:ascii="Verdana" w:eastAsia="Times New Roman" w:hAnsi="Verdana" w:cs="Times New Roman"/>
                <w:sz w:val="20"/>
                <w:szCs w:val="20"/>
              </w:rPr>
              <w:t>  </w:t>
            </w:r>
          </w:p>
        </w:tc>
        <w:tc>
          <w:tcPr>
            <w:tcW w:w="2550" w:type="dxa"/>
            <w:hideMark/>
          </w:tcPr>
          <w:p w14:paraId="11C277F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16" w:tgtFrame="_new" w:history="1">
              <w:r w:rsidR="0060741C" w:rsidRPr="0060741C">
                <w:rPr>
                  <w:rFonts w:ascii="Verdana" w:eastAsia="Times New Roman" w:hAnsi="Verdana" w:cs="Times New Roman"/>
                  <w:color w:val="0000FF"/>
                  <w:sz w:val="20"/>
                  <w:szCs w:val="20"/>
                </w:rPr>
                <w:t>Diamond, Russ(R)</w:t>
              </w:r>
            </w:hyperlink>
            <w:r w:rsidR="0060741C" w:rsidRPr="0060741C">
              <w:rPr>
                <w:rFonts w:ascii="Times New Roman" w:eastAsia="Times New Roman" w:hAnsi="Times New Roman" w:cs="Times New Roman"/>
                <w:sz w:val="24"/>
                <w:szCs w:val="24"/>
              </w:rPr>
              <w:br/>
            </w:r>
            <w:hyperlink r:id="rId117" w:tgtFrame="_new" w:history="1">
              <w:r w:rsidR="0060741C" w:rsidRPr="0060741C">
                <w:rPr>
                  <w:rFonts w:ascii="Verdana" w:eastAsia="Times New Roman" w:hAnsi="Verdana" w:cs="Times New Roman"/>
                  <w:color w:val="0000FF"/>
                  <w:sz w:val="20"/>
                  <w:szCs w:val="20"/>
                </w:rPr>
                <w:t>(Lebanon)</w:t>
              </w:r>
            </w:hyperlink>
          </w:p>
        </w:tc>
        <w:tc>
          <w:tcPr>
            <w:tcW w:w="0" w:type="auto"/>
            <w:hideMark/>
          </w:tcPr>
          <w:p w14:paraId="6C80D5BB"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Concurrent resolution terminating the disaster emergency proclamation.</w:t>
            </w:r>
          </w:p>
        </w:tc>
      </w:tr>
    </w:tbl>
    <w:p w14:paraId="47E9AB2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66E6C08" w14:textId="77777777" w:rsidTr="0060741C">
        <w:trPr>
          <w:tblCellSpacing w:w="15" w:type="dxa"/>
        </w:trPr>
        <w:tc>
          <w:tcPr>
            <w:tcW w:w="4050" w:type="dxa"/>
            <w:hideMark/>
          </w:tcPr>
          <w:p w14:paraId="6A59115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5FA828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5-19-21 H Filed</w:t>
            </w:r>
          </w:p>
        </w:tc>
      </w:tr>
    </w:tbl>
    <w:p w14:paraId="7533337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D3AF8E2" w14:textId="77777777" w:rsidTr="0060741C">
        <w:trPr>
          <w:tblCellSpacing w:w="15" w:type="dxa"/>
        </w:trPr>
        <w:tc>
          <w:tcPr>
            <w:tcW w:w="225" w:type="dxa"/>
            <w:hideMark/>
          </w:tcPr>
          <w:p w14:paraId="484A3DC9" w14:textId="35B64A99"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331350A" w14:textId="32BE2052"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55167EC0">
                <v:shape id="_x0000_i1052" type="#_x0000_t75" alt="" style="width:16pt;height:14pt;mso-width-percent:0;mso-height-percent:0;mso-width-percent:0;mso-height-percent:0">
                  <v:imagedata r:id="rId6" o:title=""/>
                </v:shape>
              </w:pict>
            </w:r>
            <w:hyperlink r:id="rId118" w:tgtFrame="_new" w:history="1">
              <w:r w:rsidR="0060741C" w:rsidRPr="0060741C">
                <w:rPr>
                  <w:rFonts w:ascii="Verdana" w:eastAsia="Times New Roman" w:hAnsi="Verdana" w:cs="Times New Roman"/>
                  <w:color w:val="0000FF"/>
                  <w:sz w:val="20"/>
                  <w:szCs w:val="20"/>
                </w:rPr>
                <w:t>HCO2110</w:t>
              </w:r>
            </w:hyperlink>
            <w:r w:rsidR="0060741C" w:rsidRPr="0060741C">
              <w:rPr>
                <w:rFonts w:ascii="Verdana" w:eastAsia="Times New Roman" w:hAnsi="Verdana" w:cs="Times New Roman"/>
                <w:sz w:val="20"/>
                <w:szCs w:val="20"/>
              </w:rPr>
              <w:t>  </w:t>
            </w:r>
          </w:p>
        </w:tc>
        <w:tc>
          <w:tcPr>
            <w:tcW w:w="2550" w:type="dxa"/>
            <w:hideMark/>
          </w:tcPr>
          <w:p w14:paraId="71CCA57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19" w:tgtFrame="_new" w:history="1">
              <w:r w:rsidR="0060741C" w:rsidRPr="0060741C">
                <w:rPr>
                  <w:rFonts w:ascii="Verdana" w:eastAsia="Times New Roman" w:hAnsi="Verdana" w:cs="Times New Roman"/>
                  <w:color w:val="0000FF"/>
                  <w:sz w:val="20"/>
                  <w:szCs w:val="20"/>
                </w:rPr>
                <w:t>Wheatley, Jake(D)</w:t>
              </w:r>
            </w:hyperlink>
            <w:r w:rsidR="0060741C" w:rsidRPr="0060741C">
              <w:rPr>
                <w:rFonts w:ascii="Times New Roman" w:eastAsia="Times New Roman" w:hAnsi="Times New Roman" w:cs="Times New Roman"/>
                <w:sz w:val="24"/>
                <w:szCs w:val="24"/>
              </w:rPr>
              <w:br/>
            </w:r>
            <w:hyperlink r:id="rId120" w:tgtFrame="_new" w:history="1">
              <w:r w:rsidR="0060741C" w:rsidRPr="0060741C">
                <w:rPr>
                  <w:rFonts w:ascii="Verdana" w:eastAsia="Times New Roman" w:hAnsi="Verdana" w:cs="Times New Roman"/>
                  <w:color w:val="0000FF"/>
                  <w:sz w:val="20"/>
                  <w:szCs w:val="20"/>
                </w:rPr>
                <w:t>(Allegheny)</w:t>
              </w:r>
            </w:hyperlink>
          </w:p>
        </w:tc>
        <w:tc>
          <w:tcPr>
            <w:tcW w:w="0" w:type="auto"/>
            <w:hideMark/>
          </w:tcPr>
          <w:p w14:paraId="52F5729E"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Legalizes the possession of certain amounts of cannabis products for personal use by adults 21 years of age or older.</w:t>
            </w:r>
          </w:p>
        </w:tc>
      </w:tr>
    </w:tbl>
    <w:p w14:paraId="4A6AB5A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6B89C49" w14:textId="77777777" w:rsidTr="0060741C">
        <w:trPr>
          <w:tblCellSpacing w:w="15" w:type="dxa"/>
        </w:trPr>
        <w:tc>
          <w:tcPr>
            <w:tcW w:w="4050" w:type="dxa"/>
            <w:hideMark/>
          </w:tcPr>
          <w:p w14:paraId="7AC72F9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67A8E79"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6-21-21 H Filed</w:t>
            </w:r>
          </w:p>
        </w:tc>
      </w:tr>
    </w:tbl>
    <w:p w14:paraId="53507EA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8A41ACB" w14:textId="77777777" w:rsidTr="0060741C">
        <w:trPr>
          <w:tblCellSpacing w:w="15" w:type="dxa"/>
        </w:trPr>
        <w:tc>
          <w:tcPr>
            <w:tcW w:w="225" w:type="dxa"/>
            <w:hideMark/>
          </w:tcPr>
          <w:p w14:paraId="52188ABD" w14:textId="2D5896D7"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28F50FA" w14:textId="2347C565"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2C4A0F2">
                <v:shape id="_x0000_i1053" type="#_x0000_t75" alt="" style="width:16pt;height:14pt;mso-width-percent:0;mso-height-percent:0;mso-width-percent:0;mso-height-percent:0">
                  <v:imagedata r:id="rId6" o:title=""/>
                </v:shape>
              </w:pict>
            </w:r>
            <w:hyperlink r:id="rId121" w:tgtFrame="_new" w:history="1">
              <w:r w:rsidR="0060741C" w:rsidRPr="0060741C">
                <w:rPr>
                  <w:rFonts w:ascii="Verdana" w:eastAsia="Times New Roman" w:hAnsi="Verdana" w:cs="Times New Roman"/>
                  <w:color w:val="0000FF"/>
                  <w:sz w:val="20"/>
                  <w:szCs w:val="20"/>
                </w:rPr>
                <w:t>HCO2146</w:t>
              </w:r>
            </w:hyperlink>
            <w:r w:rsidR="0060741C" w:rsidRPr="0060741C">
              <w:rPr>
                <w:rFonts w:ascii="Verdana" w:eastAsia="Times New Roman" w:hAnsi="Verdana" w:cs="Times New Roman"/>
                <w:sz w:val="20"/>
                <w:szCs w:val="20"/>
              </w:rPr>
              <w:t>  </w:t>
            </w:r>
          </w:p>
        </w:tc>
        <w:tc>
          <w:tcPr>
            <w:tcW w:w="2550" w:type="dxa"/>
            <w:hideMark/>
          </w:tcPr>
          <w:p w14:paraId="1F2231E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22" w:tgtFrame="_new" w:history="1">
              <w:r w:rsidR="0060741C" w:rsidRPr="0060741C">
                <w:rPr>
                  <w:rFonts w:ascii="Verdana" w:eastAsia="Times New Roman" w:hAnsi="Verdana" w:cs="Times New Roman"/>
                  <w:color w:val="0000FF"/>
                  <w:sz w:val="20"/>
                  <w:szCs w:val="20"/>
                </w:rPr>
                <w:t>Zabel, Michael(D)</w:t>
              </w:r>
            </w:hyperlink>
            <w:r w:rsidR="0060741C" w:rsidRPr="0060741C">
              <w:rPr>
                <w:rFonts w:ascii="Times New Roman" w:eastAsia="Times New Roman" w:hAnsi="Times New Roman" w:cs="Times New Roman"/>
                <w:sz w:val="24"/>
                <w:szCs w:val="24"/>
              </w:rPr>
              <w:br/>
            </w:r>
            <w:hyperlink r:id="rId123"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7DE155C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Expands overtime eligibility, strengthens protections for workers, and ensures duties tests align with federal overtime regulations.</w:t>
            </w:r>
          </w:p>
        </w:tc>
      </w:tr>
    </w:tbl>
    <w:p w14:paraId="5AA4A87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93CB8A6" w14:textId="77777777" w:rsidTr="0060741C">
        <w:trPr>
          <w:tblCellSpacing w:w="15" w:type="dxa"/>
        </w:trPr>
        <w:tc>
          <w:tcPr>
            <w:tcW w:w="4050" w:type="dxa"/>
            <w:hideMark/>
          </w:tcPr>
          <w:p w14:paraId="79DF2149"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00CE1B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6-30-21 H Filed</w:t>
            </w:r>
          </w:p>
        </w:tc>
      </w:tr>
    </w:tbl>
    <w:p w14:paraId="7984797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4EB5065" w14:textId="77777777" w:rsidTr="0060741C">
        <w:trPr>
          <w:tblCellSpacing w:w="15" w:type="dxa"/>
        </w:trPr>
        <w:tc>
          <w:tcPr>
            <w:tcW w:w="225" w:type="dxa"/>
            <w:hideMark/>
          </w:tcPr>
          <w:p w14:paraId="6A35BF51" w14:textId="3A9F85F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AF96776" w14:textId="46351303"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0625739C">
                <v:shape id="_x0000_i1054" type="#_x0000_t75" alt="" style="width:16pt;height:14pt;mso-width-percent:0;mso-height-percent:0;mso-width-percent:0;mso-height-percent:0">
                  <v:imagedata r:id="rId6" o:title=""/>
                </v:shape>
              </w:pict>
            </w:r>
            <w:hyperlink r:id="rId124" w:tgtFrame="_new" w:history="1">
              <w:r w:rsidR="0060741C" w:rsidRPr="0060741C">
                <w:rPr>
                  <w:rFonts w:ascii="Verdana" w:eastAsia="Times New Roman" w:hAnsi="Verdana" w:cs="Times New Roman"/>
                  <w:color w:val="0000FF"/>
                  <w:sz w:val="20"/>
                  <w:szCs w:val="20"/>
                </w:rPr>
                <w:t>HCO2258</w:t>
              </w:r>
            </w:hyperlink>
            <w:r w:rsidR="0060741C" w:rsidRPr="0060741C">
              <w:rPr>
                <w:rFonts w:ascii="Verdana" w:eastAsia="Times New Roman" w:hAnsi="Verdana" w:cs="Times New Roman"/>
                <w:sz w:val="20"/>
                <w:szCs w:val="20"/>
              </w:rPr>
              <w:t>  </w:t>
            </w:r>
          </w:p>
        </w:tc>
        <w:tc>
          <w:tcPr>
            <w:tcW w:w="2550" w:type="dxa"/>
            <w:hideMark/>
          </w:tcPr>
          <w:p w14:paraId="3D02D5F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25" w:tgtFrame="_new" w:history="1">
              <w:proofErr w:type="spellStart"/>
              <w:r w:rsidR="0060741C" w:rsidRPr="0060741C">
                <w:rPr>
                  <w:rFonts w:ascii="Verdana" w:eastAsia="Times New Roman" w:hAnsi="Verdana" w:cs="Times New Roman"/>
                  <w:color w:val="0000FF"/>
                  <w:sz w:val="20"/>
                  <w:szCs w:val="20"/>
                </w:rPr>
                <w:t>Delozier</w:t>
              </w:r>
              <w:proofErr w:type="spellEnd"/>
              <w:r w:rsidR="0060741C" w:rsidRPr="0060741C">
                <w:rPr>
                  <w:rFonts w:ascii="Verdana" w:eastAsia="Times New Roman" w:hAnsi="Verdana" w:cs="Times New Roman"/>
                  <w:color w:val="0000FF"/>
                  <w:sz w:val="20"/>
                  <w:szCs w:val="20"/>
                </w:rPr>
                <w:t>, Sheryl(R)</w:t>
              </w:r>
            </w:hyperlink>
            <w:r w:rsidR="0060741C" w:rsidRPr="0060741C">
              <w:rPr>
                <w:rFonts w:ascii="Times New Roman" w:eastAsia="Times New Roman" w:hAnsi="Times New Roman" w:cs="Times New Roman"/>
                <w:sz w:val="24"/>
                <w:szCs w:val="24"/>
              </w:rPr>
              <w:br/>
            </w:r>
            <w:hyperlink r:id="rId126" w:tgtFrame="_new" w:history="1">
              <w:r w:rsidR="0060741C" w:rsidRPr="0060741C">
                <w:rPr>
                  <w:rFonts w:ascii="Verdana" w:eastAsia="Times New Roman" w:hAnsi="Verdana" w:cs="Times New Roman"/>
                  <w:color w:val="0000FF"/>
                  <w:sz w:val="20"/>
                  <w:szCs w:val="20"/>
                </w:rPr>
                <w:t>(Cumberland)</w:t>
              </w:r>
            </w:hyperlink>
          </w:p>
        </w:tc>
        <w:tc>
          <w:tcPr>
            <w:tcW w:w="0" w:type="auto"/>
            <w:hideMark/>
          </w:tcPr>
          <w:p w14:paraId="30D70BC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Modernizes and expands Clean Slate automated sealing to lower-level drug felonies.</w:t>
            </w:r>
          </w:p>
        </w:tc>
      </w:tr>
    </w:tbl>
    <w:p w14:paraId="127805A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0FAE79B" w14:textId="77777777" w:rsidTr="0060741C">
        <w:trPr>
          <w:tblCellSpacing w:w="15" w:type="dxa"/>
        </w:trPr>
        <w:tc>
          <w:tcPr>
            <w:tcW w:w="4050" w:type="dxa"/>
            <w:hideMark/>
          </w:tcPr>
          <w:p w14:paraId="217D1AFA"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5780BDB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8-31-21 H Filed</w:t>
            </w:r>
          </w:p>
        </w:tc>
      </w:tr>
    </w:tbl>
    <w:p w14:paraId="3493DBC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0949CE96" w14:textId="77777777" w:rsidTr="0060741C">
        <w:trPr>
          <w:tblCellSpacing w:w="15" w:type="dxa"/>
        </w:trPr>
        <w:tc>
          <w:tcPr>
            <w:tcW w:w="225" w:type="dxa"/>
            <w:hideMark/>
          </w:tcPr>
          <w:p w14:paraId="27636385" w14:textId="14E3B9CA"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AEDBED2" w14:textId="445F88B9"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7491FEE">
                <v:shape id="_x0000_i1055" type="#_x0000_t75" alt="" style="width:16pt;height:14pt;mso-width-percent:0;mso-height-percent:0;mso-width-percent:0;mso-height-percent:0">
                  <v:imagedata r:id="rId6" o:title=""/>
                </v:shape>
              </w:pict>
            </w:r>
            <w:hyperlink r:id="rId127" w:tgtFrame="_new" w:history="1">
              <w:r w:rsidR="0060741C" w:rsidRPr="0060741C">
                <w:rPr>
                  <w:rFonts w:ascii="Verdana" w:eastAsia="Times New Roman" w:hAnsi="Verdana" w:cs="Times New Roman"/>
                  <w:color w:val="0000FF"/>
                  <w:sz w:val="20"/>
                  <w:szCs w:val="20"/>
                </w:rPr>
                <w:t>HCO2278</w:t>
              </w:r>
            </w:hyperlink>
            <w:r w:rsidR="0060741C" w:rsidRPr="0060741C">
              <w:rPr>
                <w:rFonts w:ascii="Verdana" w:eastAsia="Times New Roman" w:hAnsi="Verdana" w:cs="Times New Roman"/>
                <w:sz w:val="20"/>
                <w:szCs w:val="20"/>
              </w:rPr>
              <w:t>  </w:t>
            </w:r>
          </w:p>
        </w:tc>
        <w:tc>
          <w:tcPr>
            <w:tcW w:w="2550" w:type="dxa"/>
            <w:hideMark/>
          </w:tcPr>
          <w:p w14:paraId="7DBE43C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28" w:tgtFrame="_new" w:history="1">
              <w:proofErr w:type="spellStart"/>
              <w:r w:rsidR="0060741C" w:rsidRPr="0060741C">
                <w:rPr>
                  <w:rFonts w:ascii="Verdana" w:eastAsia="Times New Roman" w:hAnsi="Verdana" w:cs="Times New Roman"/>
                  <w:color w:val="0000FF"/>
                  <w:sz w:val="20"/>
                  <w:szCs w:val="20"/>
                </w:rPr>
                <w:t>Delloso</w:t>
              </w:r>
              <w:proofErr w:type="spellEnd"/>
              <w:r w:rsidR="0060741C" w:rsidRPr="0060741C">
                <w:rPr>
                  <w:rFonts w:ascii="Verdana" w:eastAsia="Times New Roman" w:hAnsi="Verdana" w:cs="Times New Roman"/>
                  <w:color w:val="0000FF"/>
                  <w:sz w:val="20"/>
                  <w:szCs w:val="20"/>
                </w:rPr>
                <w:t>, David(D)</w:t>
              </w:r>
            </w:hyperlink>
            <w:r w:rsidR="0060741C" w:rsidRPr="0060741C">
              <w:rPr>
                <w:rFonts w:ascii="Times New Roman" w:eastAsia="Times New Roman" w:hAnsi="Times New Roman" w:cs="Times New Roman"/>
                <w:sz w:val="24"/>
                <w:szCs w:val="24"/>
              </w:rPr>
              <w:br/>
            </w:r>
            <w:hyperlink r:id="rId129"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073B4EC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Requires employers to reimburse prescribed medical cannabis for qualifying workers on workers' compensation.</w:t>
            </w:r>
          </w:p>
        </w:tc>
      </w:tr>
    </w:tbl>
    <w:p w14:paraId="6F86FCF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19BCC75" w14:textId="77777777" w:rsidTr="0060741C">
        <w:trPr>
          <w:tblCellSpacing w:w="15" w:type="dxa"/>
        </w:trPr>
        <w:tc>
          <w:tcPr>
            <w:tcW w:w="4050" w:type="dxa"/>
            <w:hideMark/>
          </w:tcPr>
          <w:p w14:paraId="28A4BEC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53384AD6"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30" w:tgtFrame="MainBody" w:history="1">
              <w:r w:rsidR="0060741C" w:rsidRPr="0060741C">
                <w:rPr>
                  <w:rFonts w:ascii="Verdana" w:eastAsia="Times New Roman" w:hAnsi="Verdana" w:cs="Times New Roman"/>
                  <w:color w:val="0000FF"/>
                  <w:sz w:val="20"/>
                  <w:szCs w:val="20"/>
                </w:rPr>
                <w:t>HB 2038</w:t>
              </w:r>
            </w:hyperlink>
          </w:p>
        </w:tc>
      </w:tr>
    </w:tbl>
    <w:p w14:paraId="40FF80BE"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1F179CE" w14:textId="77777777" w:rsidTr="0060741C">
        <w:trPr>
          <w:tblCellSpacing w:w="15" w:type="dxa"/>
        </w:trPr>
        <w:tc>
          <w:tcPr>
            <w:tcW w:w="4050" w:type="dxa"/>
            <w:hideMark/>
          </w:tcPr>
          <w:p w14:paraId="24FAC38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32AF47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10-29-21 H Introduced as a bill - see HB 2038</w:t>
            </w:r>
          </w:p>
        </w:tc>
      </w:tr>
    </w:tbl>
    <w:p w14:paraId="07DAC85A"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4F6B3EBF" w14:textId="77777777" w:rsidTr="0060741C">
        <w:trPr>
          <w:tblCellSpacing w:w="15" w:type="dxa"/>
        </w:trPr>
        <w:tc>
          <w:tcPr>
            <w:tcW w:w="225" w:type="dxa"/>
            <w:hideMark/>
          </w:tcPr>
          <w:p w14:paraId="6F44E97A" w14:textId="7F5B386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1BDE3C8" w14:textId="1D08A9D2"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0FC89E42">
                <v:shape id="_x0000_i1056" type="#_x0000_t75" alt="" style="width:16pt;height:14pt;mso-width-percent:0;mso-height-percent:0;mso-width-percent:0;mso-height-percent:0">
                  <v:imagedata r:id="rId6" o:title=""/>
                </v:shape>
              </w:pict>
            </w:r>
            <w:hyperlink r:id="rId131" w:tgtFrame="_new" w:history="1">
              <w:r w:rsidR="0060741C" w:rsidRPr="0060741C">
                <w:rPr>
                  <w:rFonts w:ascii="Verdana" w:eastAsia="Times New Roman" w:hAnsi="Verdana" w:cs="Times New Roman"/>
                  <w:color w:val="0000FF"/>
                  <w:sz w:val="20"/>
                  <w:szCs w:val="20"/>
                </w:rPr>
                <w:t>HCO2358</w:t>
              </w:r>
            </w:hyperlink>
            <w:r w:rsidR="0060741C" w:rsidRPr="0060741C">
              <w:rPr>
                <w:rFonts w:ascii="Verdana" w:eastAsia="Times New Roman" w:hAnsi="Verdana" w:cs="Times New Roman"/>
                <w:sz w:val="20"/>
                <w:szCs w:val="20"/>
              </w:rPr>
              <w:t>  </w:t>
            </w:r>
          </w:p>
        </w:tc>
        <w:tc>
          <w:tcPr>
            <w:tcW w:w="2550" w:type="dxa"/>
            <w:hideMark/>
          </w:tcPr>
          <w:p w14:paraId="2CD8503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32" w:tgtFrame="_new" w:history="1">
              <w:r w:rsidR="0060741C" w:rsidRPr="0060741C">
                <w:rPr>
                  <w:rFonts w:ascii="Verdana" w:eastAsia="Times New Roman" w:hAnsi="Verdana" w:cs="Times New Roman"/>
                  <w:color w:val="0000FF"/>
                  <w:sz w:val="20"/>
                  <w:szCs w:val="20"/>
                </w:rPr>
                <w:t>Brown, Amen (F)(D)</w:t>
              </w:r>
            </w:hyperlink>
            <w:r w:rsidR="0060741C" w:rsidRPr="0060741C">
              <w:rPr>
                <w:rFonts w:ascii="Times New Roman" w:eastAsia="Times New Roman" w:hAnsi="Times New Roman" w:cs="Times New Roman"/>
                <w:sz w:val="24"/>
                <w:szCs w:val="24"/>
              </w:rPr>
              <w:br/>
            </w:r>
            <w:hyperlink r:id="rId133"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018B132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Legalizes adult use cannabis and comprehensively reforming how all issues relating to cannabis are treated under Pennsylvania law.</w:t>
            </w:r>
          </w:p>
        </w:tc>
      </w:tr>
    </w:tbl>
    <w:p w14:paraId="6053155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9053CE5" w14:textId="77777777" w:rsidTr="0060741C">
        <w:trPr>
          <w:tblCellSpacing w:w="15" w:type="dxa"/>
        </w:trPr>
        <w:tc>
          <w:tcPr>
            <w:tcW w:w="4050" w:type="dxa"/>
            <w:hideMark/>
          </w:tcPr>
          <w:p w14:paraId="6E662B0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08E955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10- 5-21 H Filed</w:t>
            </w:r>
          </w:p>
        </w:tc>
      </w:tr>
    </w:tbl>
    <w:p w14:paraId="38FDFFC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B8293C3" w14:textId="77777777" w:rsidTr="0060741C">
        <w:trPr>
          <w:tblCellSpacing w:w="15" w:type="dxa"/>
        </w:trPr>
        <w:tc>
          <w:tcPr>
            <w:tcW w:w="225" w:type="dxa"/>
            <w:hideMark/>
          </w:tcPr>
          <w:p w14:paraId="034B1073" w14:textId="6990705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1C2CF5C" w14:textId="614CBE7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30EF90EA">
                <v:shape id="_x0000_i1057" type="#_x0000_t75" alt="" style="width:16pt;height:14pt;mso-width-percent:0;mso-height-percent:0;mso-width-percent:0;mso-height-percent:0">
                  <v:imagedata r:id="rId6" o:title=""/>
                </v:shape>
              </w:pict>
            </w:r>
            <w:hyperlink r:id="rId134" w:tgtFrame="_new" w:history="1">
              <w:r w:rsidR="0060741C" w:rsidRPr="0060741C">
                <w:rPr>
                  <w:rFonts w:ascii="Verdana" w:eastAsia="Times New Roman" w:hAnsi="Verdana" w:cs="Times New Roman"/>
                  <w:color w:val="0000FF"/>
                  <w:sz w:val="20"/>
                  <w:szCs w:val="20"/>
                </w:rPr>
                <w:t>HCO2457</w:t>
              </w:r>
            </w:hyperlink>
            <w:r w:rsidR="0060741C" w:rsidRPr="0060741C">
              <w:rPr>
                <w:rFonts w:ascii="Verdana" w:eastAsia="Times New Roman" w:hAnsi="Verdana" w:cs="Times New Roman"/>
                <w:sz w:val="20"/>
                <w:szCs w:val="20"/>
              </w:rPr>
              <w:t>  </w:t>
            </w:r>
          </w:p>
        </w:tc>
        <w:tc>
          <w:tcPr>
            <w:tcW w:w="2550" w:type="dxa"/>
            <w:hideMark/>
          </w:tcPr>
          <w:p w14:paraId="5999F67B"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35" w:tgtFrame="_new" w:history="1">
              <w:r w:rsidR="0060741C" w:rsidRPr="0060741C">
                <w:rPr>
                  <w:rFonts w:ascii="Verdana" w:eastAsia="Times New Roman" w:hAnsi="Verdana" w:cs="Times New Roman"/>
                  <w:color w:val="0000FF"/>
                  <w:sz w:val="20"/>
                  <w:szCs w:val="20"/>
                </w:rPr>
                <w:t>Rabb, Christopher(D)</w:t>
              </w:r>
            </w:hyperlink>
            <w:r w:rsidR="0060741C" w:rsidRPr="0060741C">
              <w:rPr>
                <w:rFonts w:ascii="Times New Roman" w:eastAsia="Times New Roman" w:hAnsi="Times New Roman" w:cs="Times New Roman"/>
                <w:sz w:val="24"/>
                <w:szCs w:val="24"/>
              </w:rPr>
              <w:br/>
            </w:r>
            <w:hyperlink r:id="rId136"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0291B969"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Removes cannabis as a highly addictive and dangerous substance to facilitate medical research ensure patient access and remove federal prohibitions.</w:t>
            </w:r>
          </w:p>
        </w:tc>
      </w:tr>
    </w:tbl>
    <w:p w14:paraId="4B6B768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CAC6010" w14:textId="77777777" w:rsidTr="0060741C">
        <w:trPr>
          <w:tblCellSpacing w:w="15" w:type="dxa"/>
        </w:trPr>
        <w:tc>
          <w:tcPr>
            <w:tcW w:w="4050" w:type="dxa"/>
            <w:hideMark/>
          </w:tcPr>
          <w:p w14:paraId="74AF365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00C3A56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37" w:tgtFrame="MainBody" w:history="1">
              <w:r w:rsidR="0060741C" w:rsidRPr="0060741C">
                <w:rPr>
                  <w:rFonts w:ascii="Verdana" w:eastAsia="Times New Roman" w:hAnsi="Verdana" w:cs="Times New Roman"/>
                  <w:color w:val="0000FF"/>
                  <w:sz w:val="20"/>
                  <w:szCs w:val="20"/>
                </w:rPr>
                <w:t>HR 158</w:t>
              </w:r>
            </w:hyperlink>
          </w:p>
        </w:tc>
      </w:tr>
    </w:tbl>
    <w:p w14:paraId="2BEE404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63B4D61" w14:textId="77777777" w:rsidTr="0060741C">
        <w:trPr>
          <w:tblCellSpacing w:w="15" w:type="dxa"/>
        </w:trPr>
        <w:tc>
          <w:tcPr>
            <w:tcW w:w="4050" w:type="dxa"/>
            <w:hideMark/>
          </w:tcPr>
          <w:p w14:paraId="6E238E9F"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5234C84"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11-23-21 H Introduced as a bill - see HR 158</w:t>
            </w:r>
          </w:p>
        </w:tc>
      </w:tr>
    </w:tbl>
    <w:p w14:paraId="7C144B8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FBBD9B5" w14:textId="77777777" w:rsidTr="0060741C">
        <w:trPr>
          <w:tblCellSpacing w:w="15" w:type="dxa"/>
        </w:trPr>
        <w:tc>
          <w:tcPr>
            <w:tcW w:w="225" w:type="dxa"/>
            <w:hideMark/>
          </w:tcPr>
          <w:p w14:paraId="31A1F985" w14:textId="65334D44"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DEE32D1" w14:textId="565582EE"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5254A185">
                <v:shape id="_x0000_i1058" type="#_x0000_t75" alt="" style="width:16pt;height:14pt;mso-width-percent:0;mso-height-percent:0;mso-width-percent:0;mso-height-percent:0">
                  <v:imagedata r:id="rId6" o:title=""/>
                </v:shape>
              </w:pict>
            </w:r>
            <w:hyperlink r:id="rId138" w:tgtFrame="_new" w:history="1">
              <w:r w:rsidR="0060741C" w:rsidRPr="0060741C">
                <w:rPr>
                  <w:rFonts w:ascii="Verdana" w:eastAsia="Times New Roman" w:hAnsi="Verdana" w:cs="Times New Roman"/>
                  <w:color w:val="0000FF"/>
                  <w:sz w:val="20"/>
                  <w:szCs w:val="20"/>
                </w:rPr>
                <w:t>SB 107</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1D795D66"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4D4D1A7B" w14:textId="77777777">
                    <w:trPr>
                      <w:trHeight w:val="120"/>
                      <w:tblCellSpacing w:w="5" w:type="dxa"/>
                    </w:trPr>
                    <w:tc>
                      <w:tcPr>
                        <w:tcW w:w="135" w:type="dxa"/>
                        <w:shd w:val="clear" w:color="auto" w:fill="FFFFFF"/>
                        <w:vAlign w:val="center"/>
                        <w:hideMark/>
                      </w:tcPr>
                      <w:p w14:paraId="26204B0D" w14:textId="3D8128B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3C54C5A" wp14:editId="337F80E9">
                              <wp:extent cx="8255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FEC045E" w14:textId="4F7D5CF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30ED4CA" wp14:editId="7F32809F">
                              <wp:extent cx="8255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C707166" w14:textId="0E62DC4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B0616C9" wp14:editId="763C9D13">
                              <wp:extent cx="8255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0BB3B6E" w14:textId="154AB30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3A4E8D8" wp14:editId="0B77FDA7">
                              <wp:extent cx="8255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9E3E1F3" w14:textId="04B5732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8859FC8" wp14:editId="4B513044">
                              <wp:extent cx="8255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65FEBD7" w14:textId="66A49C6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94F7221" wp14:editId="4572F818">
                              <wp:extent cx="8255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8E7524D" w14:textId="0D8DFC5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7DA37D9" wp14:editId="71921DCC">
                              <wp:extent cx="8255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21FDB79A"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400CC59"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3DAC584F"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39" w:tgtFrame="_new" w:history="1">
              <w:r w:rsidR="0060741C" w:rsidRPr="0060741C">
                <w:rPr>
                  <w:rFonts w:ascii="Verdana" w:eastAsia="Times New Roman" w:hAnsi="Verdana" w:cs="Times New Roman"/>
                  <w:color w:val="0000FF"/>
                  <w:sz w:val="20"/>
                  <w:szCs w:val="20"/>
                </w:rPr>
                <w:t>Street, Sharif(D)</w:t>
              </w:r>
            </w:hyperlink>
            <w:r w:rsidR="0060741C" w:rsidRPr="0060741C">
              <w:rPr>
                <w:rFonts w:ascii="Times New Roman" w:eastAsia="Times New Roman" w:hAnsi="Times New Roman" w:cs="Times New Roman"/>
                <w:sz w:val="24"/>
                <w:szCs w:val="24"/>
              </w:rPr>
              <w:br/>
            </w:r>
            <w:hyperlink r:id="rId140"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17C4B0B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Controlled Substance, Drug, Device and Cosmetic Act, further providing for prohibited acts and penalties.</w:t>
            </w:r>
          </w:p>
        </w:tc>
      </w:tr>
    </w:tbl>
    <w:p w14:paraId="149BD95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214A559" w14:textId="77777777" w:rsidTr="0060741C">
        <w:trPr>
          <w:tblCellSpacing w:w="15" w:type="dxa"/>
        </w:trPr>
        <w:tc>
          <w:tcPr>
            <w:tcW w:w="4050" w:type="dxa"/>
            <w:hideMark/>
          </w:tcPr>
          <w:p w14:paraId="39EC7C8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4072E053"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41" w:tgtFrame="MainBody" w:history="1">
              <w:r w:rsidR="0060741C" w:rsidRPr="0060741C">
                <w:rPr>
                  <w:rFonts w:ascii="Verdana" w:eastAsia="Times New Roman" w:hAnsi="Verdana" w:cs="Times New Roman"/>
                  <w:color w:val="0000FF"/>
                  <w:sz w:val="20"/>
                  <w:szCs w:val="20"/>
                </w:rPr>
                <w:t>SB 233</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42" w:tgtFrame="MainBody" w:history="1">
              <w:r w:rsidR="0060741C" w:rsidRPr="0060741C">
                <w:rPr>
                  <w:rFonts w:ascii="Verdana" w:eastAsia="Times New Roman" w:hAnsi="Verdana" w:cs="Times New Roman"/>
                  <w:color w:val="0000FF"/>
                  <w:sz w:val="20"/>
                  <w:szCs w:val="20"/>
                </w:rPr>
                <w:t>HB 204</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43" w:tgtFrame="MainBody" w:history="1">
              <w:r w:rsidR="0060741C" w:rsidRPr="0060741C">
                <w:rPr>
                  <w:rFonts w:ascii="Verdana" w:eastAsia="Times New Roman" w:hAnsi="Verdana" w:cs="Times New Roman"/>
                  <w:color w:val="0000FF"/>
                  <w:sz w:val="20"/>
                  <w:szCs w:val="20"/>
                </w:rPr>
                <w:t>SCO 212</w:t>
              </w:r>
            </w:hyperlink>
            <w:r w:rsidR="0060741C" w:rsidRPr="0060741C">
              <w:rPr>
                <w:rFonts w:ascii="Verdana" w:eastAsia="Times New Roman" w:hAnsi="Verdana" w:cs="Times New Roman"/>
                <w:sz w:val="20"/>
                <w:szCs w:val="20"/>
              </w:rPr>
              <w:t> (Co-sponsor Memo)</w:t>
            </w:r>
          </w:p>
        </w:tc>
      </w:tr>
    </w:tbl>
    <w:p w14:paraId="3D180EF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7642030" w14:textId="77777777" w:rsidTr="0060741C">
        <w:trPr>
          <w:tblCellSpacing w:w="15" w:type="dxa"/>
        </w:trPr>
        <w:tc>
          <w:tcPr>
            <w:tcW w:w="4050" w:type="dxa"/>
            <w:hideMark/>
          </w:tcPr>
          <w:p w14:paraId="5F02E61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D4190FE"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1-22-21 S Introduced and referred to committee on Senate Judiciary</w:t>
            </w:r>
          </w:p>
        </w:tc>
      </w:tr>
    </w:tbl>
    <w:p w14:paraId="4733A8F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8CB8836" w14:textId="77777777" w:rsidTr="0060741C">
        <w:trPr>
          <w:tblCellSpacing w:w="15" w:type="dxa"/>
        </w:trPr>
        <w:tc>
          <w:tcPr>
            <w:tcW w:w="225" w:type="dxa"/>
            <w:hideMark/>
          </w:tcPr>
          <w:p w14:paraId="23E5787A" w14:textId="7C280D5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354BA003" w14:textId="6AAA6CA3"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587F7F60">
                <v:shape id="_x0000_i1059" type="#_x0000_t75" alt="" style="width:16pt;height:14pt;mso-width-percent:0;mso-height-percent:0;mso-width-percent:0;mso-height-percent:0">
                  <v:imagedata r:id="rId6" o:title=""/>
                </v:shape>
              </w:pict>
            </w:r>
            <w:hyperlink r:id="rId144" w:tgtFrame="_new" w:history="1">
              <w:r w:rsidR="0060741C" w:rsidRPr="0060741C">
                <w:rPr>
                  <w:rFonts w:ascii="Verdana" w:eastAsia="Times New Roman" w:hAnsi="Verdana" w:cs="Times New Roman"/>
                  <w:color w:val="0000FF"/>
                  <w:sz w:val="20"/>
                  <w:szCs w:val="20"/>
                </w:rPr>
                <w:t>SB 167</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7BD6D988"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56FA0023" w14:textId="77777777">
                    <w:trPr>
                      <w:trHeight w:val="120"/>
                      <w:tblCellSpacing w:w="5" w:type="dxa"/>
                    </w:trPr>
                    <w:tc>
                      <w:tcPr>
                        <w:tcW w:w="135" w:type="dxa"/>
                        <w:shd w:val="clear" w:color="auto" w:fill="FFFFFF"/>
                        <w:vAlign w:val="center"/>
                        <w:hideMark/>
                      </w:tcPr>
                      <w:p w14:paraId="314655B4" w14:textId="7CFE4B8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E465E38" wp14:editId="4072539C">
                              <wp:extent cx="8255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252A039" w14:textId="000A646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C9943BD" wp14:editId="084FFF86">
                              <wp:extent cx="8255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6D98FA2" w14:textId="324567C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EC888BE" wp14:editId="16D2DBC2">
                              <wp:extent cx="8255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3682D77" w14:textId="38E140D2"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E32CE1E" wp14:editId="11D87A87">
                              <wp:extent cx="8255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EA5127D" w14:textId="651F526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E1A40B9" wp14:editId="0E0B5DEF">
                              <wp:extent cx="8255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DC2FA3B" w14:textId="230C374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031BB5E" wp14:editId="51076075">
                              <wp:extent cx="8255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C06ABCE" w14:textId="343D03D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EEDEDE6" wp14:editId="6AB4C6D7">
                              <wp:extent cx="8255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4FE413C2"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7C64315C"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AC69979"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45" w:tgtFrame="_new" w:history="1">
              <w:proofErr w:type="spellStart"/>
              <w:r w:rsidR="0060741C" w:rsidRPr="0060741C">
                <w:rPr>
                  <w:rFonts w:ascii="Verdana" w:eastAsia="Times New Roman" w:hAnsi="Verdana" w:cs="Times New Roman"/>
                  <w:color w:val="0000FF"/>
                  <w:sz w:val="20"/>
                  <w:szCs w:val="20"/>
                </w:rPr>
                <w:t>Bartolotta</w:t>
              </w:r>
              <w:proofErr w:type="spellEnd"/>
              <w:r w:rsidR="0060741C" w:rsidRPr="0060741C">
                <w:rPr>
                  <w:rFonts w:ascii="Verdana" w:eastAsia="Times New Roman" w:hAnsi="Verdana" w:cs="Times New Roman"/>
                  <w:color w:val="0000FF"/>
                  <w:sz w:val="20"/>
                  <w:szCs w:val="20"/>
                </w:rPr>
                <w:t>, Camera(R)</w:t>
              </w:r>
            </w:hyperlink>
            <w:r w:rsidR="0060741C" w:rsidRPr="0060741C">
              <w:rPr>
                <w:rFonts w:ascii="Times New Roman" w:eastAsia="Times New Roman" w:hAnsi="Times New Roman" w:cs="Times New Roman"/>
                <w:sz w:val="24"/>
                <w:szCs w:val="24"/>
              </w:rPr>
              <w:br/>
            </w:r>
            <w:hyperlink r:id="rId146" w:tgtFrame="_new" w:history="1">
              <w:r w:rsidR="0060741C" w:rsidRPr="0060741C">
                <w:rPr>
                  <w:rFonts w:ascii="Verdana" w:eastAsia="Times New Roman" w:hAnsi="Verdana" w:cs="Times New Roman"/>
                  <w:color w:val="0000FF"/>
                  <w:sz w:val="20"/>
                  <w:szCs w:val="20"/>
                </w:rPr>
                <w:t>(Washington)</w:t>
              </w:r>
            </w:hyperlink>
          </w:p>
        </w:tc>
        <w:tc>
          <w:tcPr>
            <w:tcW w:w="0" w:type="auto"/>
            <w:hideMark/>
          </w:tcPr>
          <w:p w14:paraId="1FFA84F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Title 75 (Vehicles), in commercial drivers, and, in driving after imbibing alcohol or utilizing drugs, further providing for driving under influence of alcohol or controlled substance and for authorized use not a defense.</w:t>
            </w:r>
          </w:p>
        </w:tc>
      </w:tr>
    </w:tbl>
    <w:p w14:paraId="63357E5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23486A7" w14:textId="77777777" w:rsidTr="0060741C">
        <w:trPr>
          <w:tblCellSpacing w:w="15" w:type="dxa"/>
        </w:trPr>
        <w:tc>
          <w:tcPr>
            <w:tcW w:w="4050" w:type="dxa"/>
            <w:hideMark/>
          </w:tcPr>
          <w:p w14:paraId="163BEF8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1461ACF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47" w:tgtFrame="MainBody" w:history="1">
              <w:r w:rsidR="0060741C" w:rsidRPr="0060741C">
                <w:rPr>
                  <w:rFonts w:ascii="Verdana" w:eastAsia="Times New Roman" w:hAnsi="Verdana" w:cs="Times New Roman"/>
                  <w:color w:val="0000FF"/>
                  <w:sz w:val="20"/>
                  <w:szCs w:val="20"/>
                </w:rPr>
                <w:t>HB 900</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48" w:tgtFrame="MainBody" w:history="1">
              <w:r w:rsidR="0060741C" w:rsidRPr="0060741C">
                <w:rPr>
                  <w:rFonts w:ascii="Verdana" w:eastAsia="Times New Roman" w:hAnsi="Verdana" w:cs="Times New Roman"/>
                  <w:color w:val="0000FF"/>
                  <w:sz w:val="20"/>
                  <w:szCs w:val="20"/>
                </w:rPr>
                <w:t>SCO 201</w:t>
              </w:r>
            </w:hyperlink>
            <w:r w:rsidR="0060741C" w:rsidRPr="0060741C">
              <w:rPr>
                <w:rFonts w:ascii="Verdana" w:eastAsia="Times New Roman" w:hAnsi="Verdana" w:cs="Times New Roman"/>
                <w:sz w:val="20"/>
                <w:szCs w:val="20"/>
              </w:rPr>
              <w:t> (Co-sponsor Memo)</w:t>
            </w:r>
          </w:p>
        </w:tc>
      </w:tr>
    </w:tbl>
    <w:p w14:paraId="341E53C4"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0FE6D78" w14:textId="77777777" w:rsidTr="0060741C">
        <w:trPr>
          <w:tblCellSpacing w:w="15" w:type="dxa"/>
        </w:trPr>
        <w:tc>
          <w:tcPr>
            <w:tcW w:w="4050" w:type="dxa"/>
            <w:hideMark/>
          </w:tcPr>
          <w:p w14:paraId="0A80484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66237A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9-21-21 S Discussed during public hearing, Senate Transportation</w:t>
            </w:r>
          </w:p>
        </w:tc>
      </w:tr>
    </w:tbl>
    <w:p w14:paraId="2BBA600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6045550" w14:textId="77777777" w:rsidTr="0060741C">
        <w:trPr>
          <w:tblCellSpacing w:w="15" w:type="dxa"/>
        </w:trPr>
        <w:tc>
          <w:tcPr>
            <w:tcW w:w="225" w:type="dxa"/>
            <w:hideMark/>
          </w:tcPr>
          <w:p w14:paraId="280382D4" w14:textId="27954C3A"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9BECA05" w14:textId="5E1DA8EC"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74B8BAC2">
                <v:shape id="_x0000_i1060" type="#_x0000_t75" alt="" style="width:16pt;height:14pt;mso-width-percent:0;mso-height-percent:0;mso-width-percent:0;mso-height-percent:0">
                  <v:imagedata r:id="rId6" o:title=""/>
                </v:shape>
              </w:pict>
            </w:r>
            <w:hyperlink r:id="rId149" w:tgtFrame="_new" w:history="1">
              <w:r w:rsidR="0060741C" w:rsidRPr="0060741C">
                <w:rPr>
                  <w:rFonts w:ascii="Verdana" w:eastAsia="Times New Roman" w:hAnsi="Verdana" w:cs="Times New Roman"/>
                  <w:color w:val="0000FF"/>
                  <w:sz w:val="20"/>
                  <w:szCs w:val="20"/>
                </w:rPr>
                <w:t>SB 207</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21134672"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4753322F" w14:textId="77777777">
                    <w:trPr>
                      <w:trHeight w:val="120"/>
                      <w:tblCellSpacing w:w="5" w:type="dxa"/>
                    </w:trPr>
                    <w:tc>
                      <w:tcPr>
                        <w:tcW w:w="135" w:type="dxa"/>
                        <w:shd w:val="clear" w:color="auto" w:fill="FFFFFF"/>
                        <w:vAlign w:val="center"/>
                        <w:hideMark/>
                      </w:tcPr>
                      <w:p w14:paraId="1758F4D7" w14:textId="65A4175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DE196E4" wp14:editId="1B7B5622">
                              <wp:extent cx="8255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AB59979" w14:textId="2355177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26690C2" wp14:editId="6CF237D7">
                              <wp:extent cx="8255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3CD87BB" w14:textId="668D9B9C"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3CC138E" wp14:editId="6F0D2692">
                              <wp:extent cx="8255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EDCE36D" w14:textId="52A8322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7170774" wp14:editId="10D83CFB">
                              <wp:extent cx="8255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B0DCC47" w14:textId="6669216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985C7F5" wp14:editId="68036C93">
                              <wp:extent cx="8255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B62870D" w14:textId="131225F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C54BB2C" wp14:editId="663B7C08">
                              <wp:extent cx="8255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DE3CD99" w14:textId="64CD690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99D7788" wp14:editId="2D886668">
                              <wp:extent cx="8255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5DB9197A"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7B82572E"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525782C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50" w:tgtFrame="_new" w:history="1">
              <w:proofErr w:type="spellStart"/>
              <w:r w:rsidR="0060741C" w:rsidRPr="0060741C">
                <w:rPr>
                  <w:rFonts w:ascii="Verdana" w:eastAsia="Times New Roman" w:hAnsi="Verdana" w:cs="Times New Roman"/>
                  <w:color w:val="0000FF"/>
                  <w:sz w:val="20"/>
                  <w:szCs w:val="20"/>
                </w:rPr>
                <w:t>Tartaglione</w:t>
              </w:r>
              <w:proofErr w:type="spellEnd"/>
              <w:r w:rsidR="0060741C" w:rsidRPr="0060741C">
                <w:rPr>
                  <w:rFonts w:ascii="Verdana" w:eastAsia="Times New Roman" w:hAnsi="Verdana" w:cs="Times New Roman"/>
                  <w:color w:val="0000FF"/>
                  <w:sz w:val="20"/>
                  <w:szCs w:val="20"/>
                </w:rPr>
                <w:t>, Christine(D)</w:t>
              </w:r>
            </w:hyperlink>
            <w:r w:rsidR="0060741C" w:rsidRPr="0060741C">
              <w:rPr>
                <w:rFonts w:ascii="Times New Roman" w:eastAsia="Times New Roman" w:hAnsi="Times New Roman" w:cs="Times New Roman"/>
                <w:sz w:val="24"/>
                <w:szCs w:val="24"/>
              </w:rPr>
              <w:br/>
            </w:r>
            <w:hyperlink r:id="rId151"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024040D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Act imposing a duty on the Legislative Budget and Finance Committee to conduct a study relating to effects of certain areas of criminal law enforcement on budget of the Pennsylvania State Police.</w:t>
            </w:r>
          </w:p>
        </w:tc>
      </w:tr>
    </w:tbl>
    <w:p w14:paraId="1F49DCC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6CA6B4F" w14:textId="77777777" w:rsidTr="0060741C">
        <w:trPr>
          <w:tblCellSpacing w:w="15" w:type="dxa"/>
        </w:trPr>
        <w:tc>
          <w:tcPr>
            <w:tcW w:w="4050" w:type="dxa"/>
            <w:hideMark/>
          </w:tcPr>
          <w:p w14:paraId="6FA741F6"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7E9A76BF"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52" w:tgtFrame="MainBody" w:history="1">
              <w:r w:rsidR="0060741C" w:rsidRPr="0060741C">
                <w:rPr>
                  <w:rFonts w:ascii="Verdana" w:eastAsia="Times New Roman" w:hAnsi="Verdana" w:cs="Times New Roman"/>
                  <w:color w:val="0000FF"/>
                  <w:sz w:val="20"/>
                  <w:szCs w:val="20"/>
                </w:rPr>
                <w:t>SB 1092</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53" w:tgtFrame="MainBody" w:history="1">
              <w:r w:rsidR="0060741C" w:rsidRPr="0060741C">
                <w:rPr>
                  <w:rFonts w:ascii="Verdana" w:eastAsia="Times New Roman" w:hAnsi="Verdana" w:cs="Times New Roman"/>
                  <w:color w:val="0000FF"/>
                  <w:sz w:val="20"/>
                  <w:szCs w:val="20"/>
                </w:rPr>
                <w:t>SCO 331</w:t>
              </w:r>
            </w:hyperlink>
            <w:r w:rsidR="0060741C" w:rsidRPr="0060741C">
              <w:rPr>
                <w:rFonts w:ascii="Verdana" w:eastAsia="Times New Roman" w:hAnsi="Verdana" w:cs="Times New Roman"/>
                <w:sz w:val="20"/>
                <w:szCs w:val="20"/>
              </w:rPr>
              <w:t> (Co-sponsor Memo)</w:t>
            </w:r>
          </w:p>
        </w:tc>
      </w:tr>
    </w:tbl>
    <w:p w14:paraId="1E837B2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C8BA224" w14:textId="77777777" w:rsidTr="0060741C">
        <w:trPr>
          <w:tblCellSpacing w:w="15" w:type="dxa"/>
        </w:trPr>
        <w:tc>
          <w:tcPr>
            <w:tcW w:w="4050" w:type="dxa"/>
            <w:hideMark/>
          </w:tcPr>
          <w:p w14:paraId="351895F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B3E9FF8"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2-10-21 S Introduced and referred to committee on Senate Law and Justice</w:t>
            </w:r>
          </w:p>
        </w:tc>
      </w:tr>
    </w:tbl>
    <w:p w14:paraId="13D8300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42863A6" w14:textId="77777777" w:rsidTr="0060741C">
        <w:trPr>
          <w:tblCellSpacing w:w="15" w:type="dxa"/>
        </w:trPr>
        <w:tc>
          <w:tcPr>
            <w:tcW w:w="225" w:type="dxa"/>
            <w:hideMark/>
          </w:tcPr>
          <w:p w14:paraId="67B61949" w14:textId="259A23C4"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FF4E294" w14:textId="76521EDC"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74AB6E27">
                <v:shape id="_x0000_i1061" type="#_x0000_t75" alt="" style="width:16pt;height:14pt;mso-width-percent:0;mso-height-percent:0;mso-width-percent:0;mso-height-percent:0">
                  <v:imagedata r:id="rId6" o:title=""/>
                </v:shape>
              </w:pict>
            </w:r>
            <w:hyperlink r:id="rId154" w:tgtFrame="_new" w:history="1">
              <w:r w:rsidR="0060741C" w:rsidRPr="0060741C">
                <w:rPr>
                  <w:rFonts w:ascii="Verdana" w:eastAsia="Times New Roman" w:hAnsi="Verdana" w:cs="Times New Roman"/>
                  <w:color w:val="0000FF"/>
                  <w:sz w:val="20"/>
                  <w:szCs w:val="20"/>
                </w:rPr>
                <w:t>SB 352</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1FC0E657"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2C382E0C" w14:textId="77777777">
                    <w:trPr>
                      <w:trHeight w:val="120"/>
                      <w:tblCellSpacing w:w="5" w:type="dxa"/>
                    </w:trPr>
                    <w:tc>
                      <w:tcPr>
                        <w:tcW w:w="135" w:type="dxa"/>
                        <w:shd w:val="clear" w:color="auto" w:fill="FFFFFF"/>
                        <w:vAlign w:val="center"/>
                        <w:hideMark/>
                      </w:tcPr>
                      <w:p w14:paraId="00A53889" w14:textId="0946539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FADB917" wp14:editId="4263C9ED">
                              <wp:extent cx="8255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D76A168" w14:textId="1C97CEEF"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6A288FC" wp14:editId="58FDD316">
                              <wp:extent cx="8255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B1AF11E" w14:textId="45EA099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46E1F76" wp14:editId="0C9B892C">
                              <wp:extent cx="8255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3A0E523" w14:textId="70C9E42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FB9CBB5" wp14:editId="4AF69549">
                              <wp:extent cx="8255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E83565F" w14:textId="37538AA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5C8B06D" wp14:editId="1423AA93">
                              <wp:extent cx="8255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F952824" w14:textId="06367B3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F251EFC" wp14:editId="406F3AFB">
                              <wp:extent cx="8255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831DEAB" w14:textId="23428371"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E229E22" wp14:editId="3E357126">
                              <wp:extent cx="8255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024B59CE"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46515B6B"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3A2CF11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55" w:tgtFrame="_new" w:history="1">
              <w:r w:rsidR="0060741C" w:rsidRPr="0060741C">
                <w:rPr>
                  <w:rFonts w:ascii="Verdana" w:eastAsia="Times New Roman" w:hAnsi="Verdana" w:cs="Times New Roman"/>
                  <w:color w:val="0000FF"/>
                  <w:sz w:val="20"/>
                  <w:szCs w:val="20"/>
                </w:rPr>
                <w:t>Kearney, Timothy (F)(D)</w:t>
              </w:r>
            </w:hyperlink>
            <w:r w:rsidR="0060741C" w:rsidRPr="0060741C">
              <w:rPr>
                <w:rFonts w:ascii="Times New Roman" w:eastAsia="Times New Roman" w:hAnsi="Times New Roman" w:cs="Times New Roman"/>
                <w:sz w:val="24"/>
                <w:szCs w:val="24"/>
              </w:rPr>
              <w:br/>
            </w:r>
            <w:hyperlink r:id="rId156"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692AA5D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Controlled Substance, Drug, Device and Cosmetic Act, further providing for definitions.</w:t>
            </w:r>
          </w:p>
        </w:tc>
      </w:tr>
    </w:tbl>
    <w:p w14:paraId="3C83A28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218281C9" w14:textId="77777777" w:rsidTr="0060741C">
        <w:trPr>
          <w:tblCellSpacing w:w="15" w:type="dxa"/>
        </w:trPr>
        <w:tc>
          <w:tcPr>
            <w:tcW w:w="4050" w:type="dxa"/>
            <w:hideMark/>
          </w:tcPr>
          <w:p w14:paraId="20FF2356"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76FB4B3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57" w:tgtFrame="MainBody" w:history="1">
              <w:r w:rsidR="0060741C" w:rsidRPr="0060741C">
                <w:rPr>
                  <w:rFonts w:ascii="Verdana" w:eastAsia="Times New Roman" w:hAnsi="Verdana" w:cs="Times New Roman"/>
                  <w:color w:val="0000FF"/>
                  <w:sz w:val="20"/>
                  <w:szCs w:val="20"/>
                </w:rPr>
                <w:t>SB 936</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58" w:tgtFrame="MainBody" w:history="1">
              <w:r w:rsidR="0060741C" w:rsidRPr="0060741C">
                <w:rPr>
                  <w:rFonts w:ascii="Verdana" w:eastAsia="Times New Roman" w:hAnsi="Verdana" w:cs="Times New Roman"/>
                  <w:color w:val="0000FF"/>
                  <w:sz w:val="20"/>
                  <w:szCs w:val="20"/>
                </w:rPr>
                <w:t>SB 845</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59" w:tgtFrame="MainBody" w:history="1">
              <w:r w:rsidR="0060741C" w:rsidRPr="0060741C">
                <w:rPr>
                  <w:rFonts w:ascii="Verdana" w:eastAsia="Times New Roman" w:hAnsi="Verdana" w:cs="Times New Roman"/>
                  <w:color w:val="0000FF"/>
                  <w:sz w:val="20"/>
                  <w:szCs w:val="20"/>
                </w:rPr>
                <w:t>SCO 202</w:t>
              </w:r>
            </w:hyperlink>
            <w:r w:rsidR="0060741C" w:rsidRPr="0060741C">
              <w:rPr>
                <w:rFonts w:ascii="Verdana" w:eastAsia="Times New Roman" w:hAnsi="Verdana" w:cs="Times New Roman"/>
                <w:sz w:val="20"/>
                <w:szCs w:val="20"/>
              </w:rPr>
              <w:t> (Co-sponsor Memo)</w:t>
            </w:r>
          </w:p>
        </w:tc>
      </w:tr>
    </w:tbl>
    <w:p w14:paraId="26B9C40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A43B8A3" w14:textId="77777777" w:rsidTr="0060741C">
        <w:trPr>
          <w:tblCellSpacing w:w="15" w:type="dxa"/>
        </w:trPr>
        <w:tc>
          <w:tcPr>
            <w:tcW w:w="4050" w:type="dxa"/>
            <w:hideMark/>
          </w:tcPr>
          <w:p w14:paraId="3FA20960"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64E70A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3- 3-22 S Discussed during Budget Hearing with Dept. of Agriculture, Senate Appropriations</w:t>
            </w:r>
          </w:p>
        </w:tc>
      </w:tr>
    </w:tbl>
    <w:p w14:paraId="230F317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B785CB4" w14:textId="77777777" w:rsidTr="0060741C">
        <w:trPr>
          <w:tblCellSpacing w:w="15" w:type="dxa"/>
        </w:trPr>
        <w:tc>
          <w:tcPr>
            <w:tcW w:w="225" w:type="dxa"/>
            <w:hideMark/>
          </w:tcPr>
          <w:p w14:paraId="18EA4DF2" w14:textId="255ACFC0"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6FBD05F7" w14:textId="655EAF0A"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7FC77A6">
                <v:shape id="_x0000_i1062" type="#_x0000_t75" alt="" style="width:16pt;height:14pt;mso-width-percent:0;mso-height-percent:0;mso-width-percent:0;mso-height-percent:0">
                  <v:imagedata r:id="rId6" o:title=""/>
                </v:shape>
              </w:pict>
            </w:r>
            <w:hyperlink r:id="rId160" w:tgtFrame="_new" w:history="1">
              <w:r w:rsidR="0060741C" w:rsidRPr="0060741C">
                <w:rPr>
                  <w:rFonts w:ascii="Verdana" w:eastAsia="Times New Roman" w:hAnsi="Verdana" w:cs="Times New Roman"/>
                  <w:color w:val="0000FF"/>
                  <w:sz w:val="20"/>
                  <w:szCs w:val="20"/>
                </w:rPr>
                <w:t>SB 464</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01583D88"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39640823" w14:textId="77777777">
                    <w:trPr>
                      <w:trHeight w:val="120"/>
                      <w:tblCellSpacing w:w="5" w:type="dxa"/>
                    </w:trPr>
                    <w:tc>
                      <w:tcPr>
                        <w:tcW w:w="135" w:type="dxa"/>
                        <w:shd w:val="clear" w:color="auto" w:fill="FFFFFF"/>
                        <w:vAlign w:val="center"/>
                        <w:hideMark/>
                      </w:tcPr>
                      <w:p w14:paraId="419AD8C1" w14:textId="742C92C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B86DCCB" wp14:editId="172B536F">
                              <wp:extent cx="8255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C7A400C" w14:textId="2ADC0AB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FD12826" wp14:editId="3B96FFB1">
                              <wp:extent cx="8255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8F807B1" w14:textId="1A4F18F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5FDE975" wp14:editId="4307B8F3">
                              <wp:extent cx="8255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E4BEA8A" w14:textId="402C5C1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8F21B6C" wp14:editId="07CC357B">
                              <wp:extent cx="8255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17196C9" w14:textId="6C43CAB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B12E9FB" wp14:editId="1E6A3A1A">
                              <wp:extent cx="8255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DB27104" w14:textId="5793C69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FA723A9" wp14:editId="24D6980C">
                              <wp:extent cx="8255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1A671AF" w14:textId="6B9A798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A1016A9" wp14:editId="09D5D6B4">
                              <wp:extent cx="8255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4D98FE15"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313D2BFA"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12CCD7B0"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61" w:tgtFrame="_new" w:history="1">
              <w:r w:rsidR="0060741C" w:rsidRPr="0060741C">
                <w:rPr>
                  <w:rFonts w:ascii="Verdana" w:eastAsia="Times New Roman" w:hAnsi="Verdana" w:cs="Times New Roman"/>
                  <w:color w:val="0000FF"/>
                  <w:sz w:val="20"/>
                  <w:szCs w:val="20"/>
                </w:rPr>
                <w:t>Kearney, Timothy (F)(D)</w:t>
              </w:r>
            </w:hyperlink>
            <w:r w:rsidR="0060741C" w:rsidRPr="0060741C">
              <w:rPr>
                <w:rFonts w:ascii="Times New Roman" w:eastAsia="Times New Roman" w:hAnsi="Times New Roman" w:cs="Times New Roman"/>
                <w:sz w:val="24"/>
                <w:szCs w:val="24"/>
              </w:rPr>
              <w:br/>
            </w:r>
            <w:hyperlink r:id="rId162"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577B2CF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Tax Reform Code, in corporate net income tax, further providing for definitions.</w:t>
            </w:r>
          </w:p>
        </w:tc>
      </w:tr>
    </w:tbl>
    <w:p w14:paraId="43892F4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463D492" w14:textId="77777777" w:rsidTr="0060741C">
        <w:trPr>
          <w:tblCellSpacing w:w="15" w:type="dxa"/>
        </w:trPr>
        <w:tc>
          <w:tcPr>
            <w:tcW w:w="4050" w:type="dxa"/>
            <w:hideMark/>
          </w:tcPr>
          <w:p w14:paraId="00E747A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43B4A67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63" w:tgtFrame="MainBody" w:history="1">
              <w:r w:rsidR="0060741C" w:rsidRPr="0060741C">
                <w:rPr>
                  <w:rFonts w:ascii="Verdana" w:eastAsia="Times New Roman" w:hAnsi="Verdana" w:cs="Times New Roman"/>
                  <w:color w:val="0000FF"/>
                  <w:sz w:val="20"/>
                  <w:szCs w:val="20"/>
                </w:rPr>
                <w:t>HB 198</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64" w:tgtFrame="MainBody" w:history="1">
              <w:r w:rsidR="0060741C" w:rsidRPr="0060741C">
                <w:rPr>
                  <w:rFonts w:ascii="Verdana" w:eastAsia="Times New Roman" w:hAnsi="Verdana" w:cs="Times New Roman"/>
                  <w:color w:val="0000FF"/>
                  <w:sz w:val="20"/>
                  <w:szCs w:val="20"/>
                </w:rPr>
                <w:t>HB 732</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65" w:tgtFrame="MainBody" w:history="1">
              <w:r w:rsidR="0060741C" w:rsidRPr="0060741C">
                <w:rPr>
                  <w:rFonts w:ascii="Verdana" w:eastAsia="Times New Roman" w:hAnsi="Verdana" w:cs="Times New Roman"/>
                  <w:color w:val="0000FF"/>
                  <w:sz w:val="20"/>
                  <w:szCs w:val="20"/>
                </w:rPr>
                <w:t>HB 1265</w:t>
              </w:r>
            </w:hyperlink>
            <w:r w:rsidR="0060741C" w:rsidRPr="0060741C">
              <w:rPr>
                <w:rFonts w:ascii="Verdana" w:eastAsia="Times New Roman" w:hAnsi="Verdana" w:cs="Times New Roman"/>
                <w:sz w:val="20"/>
                <w:szCs w:val="20"/>
              </w:rPr>
              <w:t> (Related)</w:t>
            </w:r>
            <w:r w:rsidR="0060741C" w:rsidRPr="0060741C">
              <w:rPr>
                <w:rFonts w:ascii="Verdana" w:eastAsia="Times New Roman" w:hAnsi="Verdana" w:cs="Times New Roman"/>
                <w:sz w:val="20"/>
                <w:szCs w:val="20"/>
              </w:rPr>
              <w:br/>
            </w:r>
            <w:hyperlink r:id="rId166" w:tgtFrame="MainBody" w:history="1">
              <w:r w:rsidR="0060741C" w:rsidRPr="0060741C">
                <w:rPr>
                  <w:rFonts w:ascii="Verdana" w:eastAsia="Times New Roman" w:hAnsi="Verdana" w:cs="Times New Roman"/>
                  <w:color w:val="0000FF"/>
                  <w:sz w:val="20"/>
                  <w:szCs w:val="20"/>
                </w:rPr>
                <w:t>SCO 110</w:t>
              </w:r>
            </w:hyperlink>
            <w:r w:rsidR="0060741C" w:rsidRPr="0060741C">
              <w:rPr>
                <w:rFonts w:ascii="Verdana" w:eastAsia="Times New Roman" w:hAnsi="Verdana" w:cs="Times New Roman"/>
                <w:sz w:val="20"/>
                <w:szCs w:val="20"/>
              </w:rPr>
              <w:t> (Co-sponsor Memo)</w:t>
            </w:r>
          </w:p>
        </w:tc>
      </w:tr>
    </w:tbl>
    <w:p w14:paraId="04DE84B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3C6A0A6" w14:textId="77777777" w:rsidTr="0060741C">
        <w:trPr>
          <w:tblCellSpacing w:w="15" w:type="dxa"/>
        </w:trPr>
        <w:tc>
          <w:tcPr>
            <w:tcW w:w="4050" w:type="dxa"/>
            <w:hideMark/>
          </w:tcPr>
          <w:p w14:paraId="6796F3C4"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5128D6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4-13-21 S Introduced and referred to committee on Senate Finance</w:t>
            </w:r>
          </w:p>
        </w:tc>
      </w:tr>
    </w:tbl>
    <w:p w14:paraId="060DD50D"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6B21797" w14:textId="77777777" w:rsidTr="0060741C">
        <w:trPr>
          <w:tblCellSpacing w:w="15" w:type="dxa"/>
        </w:trPr>
        <w:tc>
          <w:tcPr>
            <w:tcW w:w="225" w:type="dxa"/>
            <w:hideMark/>
          </w:tcPr>
          <w:p w14:paraId="5BB317E8" w14:textId="27E0BF69"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0A9045D" w14:textId="3C4BAA3A"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3AF6C67">
                <v:shape id="_x0000_i1063" type="#_x0000_t75" alt="" style="width:16pt;height:14pt;mso-width-percent:0;mso-height-percent:0;mso-width-percent:0;mso-height-percent:0">
                  <v:imagedata r:id="rId6" o:title=""/>
                </v:shape>
              </w:pict>
            </w:r>
            <w:hyperlink r:id="rId167" w:tgtFrame="_new" w:history="1">
              <w:r w:rsidR="0060741C" w:rsidRPr="0060741C">
                <w:rPr>
                  <w:rFonts w:ascii="Verdana" w:eastAsia="Times New Roman" w:hAnsi="Verdana" w:cs="Times New Roman"/>
                  <w:color w:val="0000FF"/>
                  <w:sz w:val="20"/>
                  <w:szCs w:val="20"/>
                </w:rPr>
                <w:t>SB 473</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0AFE5FF6"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63A780D5" w14:textId="77777777">
                    <w:trPr>
                      <w:trHeight w:val="120"/>
                      <w:tblCellSpacing w:w="5" w:type="dxa"/>
                    </w:trPr>
                    <w:tc>
                      <w:tcPr>
                        <w:tcW w:w="135" w:type="dxa"/>
                        <w:shd w:val="clear" w:color="auto" w:fill="FFFFFF"/>
                        <w:vAlign w:val="center"/>
                        <w:hideMark/>
                      </w:tcPr>
                      <w:p w14:paraId="6F191888" w14:textId="35676AC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BDE693C" wp14:editId="72D01FF8">
                              <wp:extent cx="8255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0CF14D1" w14:textId="3088AED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2E77F705" wp14:editId="6D033EAF">
                              <wp:extent cx="8255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35E5B3D" w14:textId="074CB6C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B4C3496" wp14:editId="5E809E7B">
                              <wp:extent cx="8255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5DEE750" w14:textId="7852930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58A3A0E" wp14:editId="129EFCBD">
                              <wp:extent cx="8255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35CABB8" w14:textId="135AEF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2E20393" wp14:editId="75CB4D21">
                              <wp:extent cx="8255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534B2DF" w14:textId="7E0F639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3B00C1A" wp14:editId="2696B0F5">
                              <wp:extent cx="8255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11BEE6C3" w14:textId="39A9DCA0"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3CCF1EC" wp14:editId="1455C66C">
                              <wp:extent cx="8255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2C065BD9"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5BB428D2"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98EF2E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68" w:tgtFrame="_new" w:history="1">
              <w:r w:rsidR="0060741C" w:rsidRPr="0060741C">
                <w:rPr>
                  <w:rFonts w:ascii="Verdana" w:eastAsia="Times New Roman" w:hAnsi="Verdana" w:cs="Times New Roman"/>
                  <w:color w:val="0000FF"/>
                  <w:sz w:val="20"/>
                  <w:szCs w:val="20"/>
                </w:rPr>
                <w:t>Laughlin, Daniel(R)</w:t>
              </w:r>
            </w:hyperlink>
            <w:r w:rsidR="0060741C" w:rsidRPr="0060741C">
              <w:rPr>
                <w:rFonts w:ascii="Times New Roman" w:eastAsia="Times New Roman" w:hAnsi="Times New Roman" w:cs="Times New Roman"/>
                <w:sz w:val="24"/>
                <w:szCs w:val="24"/>
              </w:rPr>
              <w:br/>
            </w:r>
            <w:hyperlink r:id="rId169" w:tgtFrame="_new" w:history="1">
              <w:r w:rsidR="0060741C" w:rsidRPr="0060741C">
                <w:rPr>
                  <w:rFonts w:ascii="Verdana" w:eastAsia="Times New Roman" w:hAnsi="Verdana" w:cs="Times New Roman"/>
                  <w:color w:val="0000FF"/>
                  <w:sz w:val="20"/>
                  <w:szCs w:val="20"/>
                </w:rPr>
                <w:t>(Erie)</w:t>
              </w:r>
            </w:hyperlink>
          </w:p>
        </w:tc>
        <w:tc>
          <w:tcPr>
            <w:tcW w:w="0" w:type="auto"/>
            <w:hideMark/>
          </w:tcPr>
          <w:p w14:paraId="6C0A6AD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Titles 35 (Health &amp; Safety) &amp; 75 (Vehicles), providing for adult use cannabis, for medical marijuana, for lawful use &amp; authority, establishing the Cannabis Regulatory Control Board, &amp; providing for driving under the influence.</w:t>
            </w:r>
          </w:p>
        </w:tc>
      </w:tr>
    </w:tbl>
    <w:p w14:paraId="593FF95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EFA9899" w14:textId="77777777" w:rsidTr="0060741C">
        <w:trPr>
          <w:tblCellSpacing w:w="15" w:type="dxa"/>
        </w:trPr>
        <w:tc>
          <w:tcPr>
            <w:tcW w:w="4050" w:type="dxa"/>
            <w:hideMark/>
          </w:tcPr>
          <w:p w14:paraId="064E21C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7E72A39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0" w:tgtFrame="MainBody" w:history="1">
              <w:r w:rsidR="0060741C" w:rsidRPr="0060741C">
                <w:rPr>
                  <w:rFonts w:ascii="Verdana" w:eastAsia="Times New Roman" w:hAnsi="Verdana" w:cs="Times New Roman"/>
                  <w:color w:val="0000FF"/>
                  <w:sz w:val="20"/>
                  <w:szCs w:val="20"/>
                </w:rPr>
                <w:t>SCO 733</w:t>
              </w:r>
            </w:hyperlink>
            <w:r w:rsidR="0060741C" w:rsidRPr="0060741C">
              <w:rPr>
                <w:rFonts w:ascii="Verdana" w:eastAsia="Times New Roman" w:hAnsi="Verdana" w:cs="Times New Roman"/>
                <w:sz w:val="20"/>
                <w:szCs w:val="20"/>
              </w:rPr>
              <w:t> (Co-sponsor Memo)</w:t>
            </w:r>
          </w:p>
        </w:tc>
      </w:tr>
    </w:tbl>
    <w:p w14:paraId="3EBCD6A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B442A7B" w14:textId="77777777" w:rsidTr="0060741C">
        <w:trPr>
          <w:tblCellSpacing w:w="15" w:type="dxa"/>
        </w:trPr>
        <w:tc>
          <w:tcPr>
            <w:tcW w:w="4050" w:type="dxa"/>
            <w:hideMark/>
          </w:tcPr>
          <w:p w14:paraId="6D83EA4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8BED02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10-18-21 S Introduced and referred to committee on Senate Law and Justice</w:t>
            </w:r>
          </w:p>
        </w:tc>
      </w:tr>
    </w:tbl>
    <w:p w14:paraId="111E811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5857C68" w14:textId="77777777" w:rsidTr="0060741C">
        <w:trPr>
          <w:tblCellSpacing w:w="15" w:type="dxa"/>
        </w:trPr>
        <w:tc>
          <w:tcPr>
            <w:tcW w:w="225" w:type="dxa"/>
            <w:hideMark/>
          </w:tcPr>
          <w:p w14:paraId="5A4AD8A5" w14:textId="741BDDA2"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4661FDD" w14:textId="74FE44C7"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FA68A8C">
                <v:shape id="_x0000_i1064" type="#_x0000_t75" alt="" style="width:16pt;height:14pt;mso-width-percent:0;mso-height-percent:0;mso-width-percent:0;mso-height-percent:0">
                  <v:imagedata r:id="rId6" o:title=""/>
                </v:shape>
              </w:pict>
            </w:r>
            <w:hyperlink r:id="rId171" w:tgtFrame="_new" w:history="1">
              <w:r w:rsidR="0060741C" w:rsidRPr="0060741C">
                <w:rPr>
                  <w:rFonts w:ascii="Verdana" w:eastAsia="Times New Roman" w:hAnsi="Verdana" w:cs="Times New Roman"/>
                  <w:color w:val="0000FF"/>
                  <w:sz w:val="20"/>
                  <w:szCs w:val="20"/>
                </w:rPr>
                <w:t>SB 749</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0B7A75B8"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1DF45EE6" w14:textId="77777777">
                    <w:trPr>
                      <w:trHeight w:val="120"/>
                      <w:tblCellSpacing w:w="5" w:type="dxa"/>
                    </w:trPr>
                    <w:tc>
                      <w:tcPr>
                        <w:tcW w:w="135" w:type="dxa"/>
                        <w:shd w:val="clear" w:color="auto" w:fill="FFFFFF"/>
                        <w:vAlign w:val="center"/>
                        <w:hideMark/>
                      </w:tcPr>
                      <w:p w14:paraId="5CE126AB" w14:textId="08197A6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31DDC19" wp14:editId="2FA2801C">
                              <wp:extent cx="8255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4954F9A" w14:textId="77BB5B2A"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B91909C" wp14:editId="5B80D013">
                              <wp:extent cx="8255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F1BACD9" w14:textId="6116F2E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A658F3B" wp14:editId="39287B82">
                              <wp:extent cx="8255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3C2DBDE" w14:textId="1220C9A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534AD1E" wp14:editId="6475B154">
                              <wp:extent cx="8255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579C816" w14:textId="4EAC94A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0E213D7" wp14:editId="7032246E">
                              <wp:extent cx="8255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BFDD82C" w14:textId="047E5D19"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0C2004F0" wp14:editId="7B804FB2">
                              <wp:extent cx="8255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45AE448" w14:textId="79DE358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36A18E5" wp14:editId="5487D409">
                              <wp:extent cx="8255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42E94EA2"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7402D7A7"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C180A45"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2" w:tgtFrame="_new" w:history="1">
              <w:r w:rsidR="0060741C" w:rsidRPr="0060741C">
                <w:rPr>
                  <w:rFonts w:ascii="Verdana" w:eastAsia="Times New Roman" w:hAnsi="Verdana" w:cs="Times New Roman"/>
                  <w:color w:val="0000FF"/>
                  <w:sz w:val="20"/>
                  <w:szCs w:val="20"/>
                </w:rPr>
                <w:t>Mensch, Bob(R)</w:t>
              </w:r>
            </w:hyperlink>
            <w:r w:rsidR="0060741C" w:rsidRPr="0060741C">
              <w:rPr>
                <w:rFonts w:ascii="Times New Roman" w:eastAsia="Times New Roman" w:hAnsi="Times New Roman" w:cs="Times New Roman"/>
                <w:sz w:val="24"/>
                <w:szCs w:val="24"/>
              </w:rPr>
              <w:br/>
            </w:r>
            <w:hyperlink r:id="rId173" w:tgtFrame="_new" w:history="1">
              <w:r w:rsidR="0060741C" w:rsidRPr="0060741C">
                <w:rPr>
                  <w:rFonts w:ascii="Verdana" w:eastAsia="Times New Roman" w:hAnsi="Verdana" w:cs="Times New Roman"/>
                  <w:color w:val="0000FF"/>
                  <w:sz w:val="20"/>
                  <w:szCs w:val="20"/>
                </w:rPr>
                <w:t>(Montgomery)</w:t>
              </w:r>
            </w:hyperlink>
          </w:p>
        </w:tc>
        <w:tc>
          <w:tcPr>
            <w:tcW w:w="0" w:type="auto"/>
            <w:hideMark/>
          </w:tcPr>
          <w:p w14:paraId="314EC26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patients, further providing for prohibitions; and, in miscellaneous provisions, further providing for insurers and for protections for patients and caregivers and providing for enforcement.</w:t>
            </w:r>
          </w:p>
        </w:tc>
      </w:tr>
    </w:tbl>
    <w:p w14:paraId="5D026D1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006165E" w14:textId="77777777" w:rsidTr="0060741C">
        <w:trPr>
          <w:tblCellSpacing w:w="15" w:type="dxa"/>
        </w:trPr>
        <w:tc>
          <w:tcPr>
            <w:tcW w:w="4050" w:type="dxa"/>
            <w:hideMark/>
          </w:tcPr>
          <w:p w14:paraId="411FAD86"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7750C0E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4" w:tgtFrame="MainBody" w:history="1">
              <w:r w:rsidR="0060741C" w:rsidRPr="0060741C">
                <w:rPr>
                  <w:rFonts w:ascii="Verdana" w:eastAsia="Times New Roman" w:hAnsi="Verdana" w:cs="Times New Roman"/>
                  <w:color w:val="0000FF"/>
                  <w:sz w:val="20"/>
                  <w:szCs w:val="20"/>
                </w:rPr>
                <w:t>SCO 785</w:t>
              </w:r>
            </w:hyperlink>
            <w:r w:rsidR="0060741C" w:rsidRPr="0060741C">
              <w:rPr>
                <w:rFonts w:ascii="Verdana" w:eastAsia="Times New Roman" w:hAnsi="Verdana" w:cs="Times New Roman"/>
                <w:sz w:val="20"/>
                <w:szCs w:val="20"/>
              </w:rPr>
              <w:t> (Co-sponsor Memo)</w:t>
            </w:r>
          </w:p>
        </w:tc>
      </w:tr>
    </w:tbl>
    <w:p w14:paraId="3494FF12"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8C861AA" w14:textId="77777777" w:rsidTr="0060741C">
        <w:trPr>
          <w:tblCellSpacing w:w="15" w:type="dxa"/>
        </w:trPr>
        <w:tc>
          <w:tcPr>
            <w:tcW w:w="4050" w:type="dxa"/>
            <w:hideMark/>
          </w:tcPr>
          <w:p w14:paraId="530A372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9F3607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9-21-21 S Public hearing held in committee Senate Health and Human Services</w:t>
            </w:r>
          </w:p>
        </w:tc>
      </w:tr>
    </w:tbl>
    <w:p w14:paraId="5A57859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0EA2B2B2" w14:textId="77777777" w:rsidTr="0060741C">
        <w:trPr>
          <w:tblCellSpacing w:w="15" w:type="dxa"/>
        </w:trPr>
        <w:tc>
          <w:tcPr>
            <w:tcW w:w="225" w:type="dxa"/>
            <w:hideMark/>
          </w:tcPr>
          <w:p w14:paraId="6AAC8243" w14:textId="6C127C6C"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70E3C12" w14:textId="5F3512B7"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47248C5">
                <v:shape id="_x0000_i1065" type="#_x0000_t75" alt="" style="width:16pt;height:14pt;mso-width-percent:0;mso-height-percent:0;mso-width-percent:0;mso-height-percent:0">
                  <v:imagedata r:id="rId6" o:title=""/>
                </v:shape>
              </w:pict>
            </w:r>
            <w:hyperlink r:id="rId175" w:tgtFrame="_new" w:history="1">
              <w:r w:rsidR="0060741C" w:rsidRPr="0060741C">
                <w:rPr>
                  <w:rFonts w:ascii="Verdana" w:eastAsia="Times New Roman" w:hAnsi="Verdana" w:cs="Times New Roman"/>
                  <w:color w:val="0000FF"/>
                  <w:sz w:val="20"/>
                  <w:szCs w:val="20"/>
                </w:rPr>
                <w:t>SB 809</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5A0B337C"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71EF0595" w14:textId="77777777">
                    <w:trPr>
                      <w:trHeight w:val="120"/>
                      <w:tblCellSpacing w:w="5" w:type="dxa"/>
                    </w:trPr>
                    <w:tc>
                      <w:tcPr>
                        <w:tcW w:w="135" w:type="dxa"/>
                        <w:shd w:val="clear" w:color="auto" w:fill="FFFFFF"/>
                        <w:vAlign w:val="center"/>
                        <w:hideMark/>
                      </w:tcPr>
                      <w:p w14:paraId="782388C7" w14:textId="0AFA3E5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F5E854F" wp14:editId="77156615">
                              <wp:extent cx="8255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6433F72" w14:textId="1BA967FD"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782CF612" wp14:editId="1BAECADE">
                              <wp:extent cx="825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5CE5A359" w14:textId="2FE652D4"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FE91097" wp14:editId="786E05ED">
                              <wp:extent cx="8255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0B86A3E" w14:textId="4CE3B965"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5B2E5B07" wp14:editId="2D4F0E48">
                              <wp:extent cx="825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DD0AF5A" w14:textId="2B35761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1C670438" wp14:editId="2DFBAD56">
                              <wp:extent cx="825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9E40002" w14:textId="3F691ED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719A8AB" wp14:editId="05E864A1">
                              <wp:extent cx="8255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AE157B8" w14:textId="2EAF17D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E68772B" wp14:editId="0CD6FCDB">
                              <wp:extent cx="825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79B619DD"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7AC31427"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8E922E4"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6" w:tgtFrame="_new" w:history="1">
              <w:r w:rsidR="0060741C" w:rsidRPr="0060741C">
                <w:rPr>
                  <w:rFonts w:ascii="Verdana" w:eastAsia="Times New Roman" w:hAnsi="Verdana" w:cs="Times New Roman"/>
                  <w:color w:val="0000FF"/>
                  <w:sz w:val="20"/>
                  <w:szCs w:val="20"/>
                </w:rPr>
                <w:t xml:space="preserve">Dush, </w:t>
              </w:r>
              <w:proofErr w:type="spellStart"/>
              <w:r w:rsidR="0060741C" w:rsidRPr="0060741C">
                <w:rPr>
                  <w:rFonts w:ascii="Verdana" w:eastAsia="Times New Roman" w:hAnsi="Verdana" w:cs="Times New Roman"/>
                  <w:color w:val="0000FF"/>
                  <w:sz w:val="20"/>
                  <w:szCs w:val="20"/>
                </w:rPr>
                <w:t>Cris</w:t>
              </w:r>
              <w:proofErr w:type="spellEnd"/>
              <w:r w:rsidR="0060741C" w:rsidRPr="0060741C">
                <w:rPr>
                  <w:rFonts w:ascii="Verdana" w:eastAsia="Times New Roman" w:hAnsi="Verdana" w:cs="Times New Roman"/>
                  <w:color w:val="0000FF"/>
                  <w:sz w:val="20"/>
                  <w:szCs w:val="20"/>
                </w:rPr>
                <w:t xml:space="preserve"> (F)(R)</w:t>
              </w:r>
            </w:hyperlink>
            <w:r w:rsidR="0060741C" w:rsidRPr="0060741C">
              <w:rPr>
                <w:rFonts w:ascii="Times New Roman" w:eastAsia="Times New Roman" w:hAnsi="Times New Roman" w:cs="Times New Roman"/>
                <w:sz w:val="24"/>
                <w:szCs w:val="24"/>
              </w:rPr>
              <w:br/>
            </w:r>
            <w:hyperlink r:id="rId177" w:tgtFrame="_new" w:history="1">
              <w:r w:rsidR="0060741C" w:rsidRPr="0060741C">
                <w:rPr>
                  <w:rFonts w:ascii="Verdana" w:eastAsia="Times New Roman" w:hAnsi="Verdana" w:cs="Times New Roman"/>
                  <w:color w:val="0000FF"/>
                  <w:sz w:val="20"/>
                  <w:szCs w:val="20"/>
                </w:rPr>
                <w:t>(Jefferson)</w:t>
              </w:r>
            </w:hyperlink>
          </w:p>
        </w:tc>
        <w:tc>
          <w:tcPr>
            <w:tcW w:w="0" w:type="auto"/>
            <w:hideMark/>
          </w:tcPr>
          <w:p w14:paraId="12EC4F1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Regulatory Review Act, further providing for procedures for subsequent review of disapproved final-form or final-omitted regulations.</w:t>
            </w:r>
          </w:p>
        </w:tc>
      </w:tr>
    </w:tbl>
    <w:p w14:paraId="12AE16E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7D8D0C5" w14:textId="77777777" w:rsidTr="0060741C">
        <w:trPr>
          <w:tblCellSpacing w:w="15" w:type="dxa"/>
        </w:trPr>
        <w:tc>
          <w:tcPr>
            <w:tcW w:w="4050" w:type="dxa"/>
            <w:hideMark/>
          </w:tcPr>
          <w:p w14:paraId="3BB082C4"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7D95688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78" w:tgtFrame="MainBody" w:history="1">
              <w:r w:rsidR="0060741C" w:rsidRPr="0060741C">
                <w:rPr>
                  <w:rFonts w:ascii="Verdana" w:eastAsia="Times New Roman" w:hAnsi="Verdana" w:cs="Times New Roman"/>
                  <w:color w:val="0000FF"/>
                  <w:sz w:val="20"/>
                  <w:szCs w:val="20"/>
                </w:rPr>
                <w:t>HB 430</w:t>
              </w:r>
            </w:hyperlink>
            <w:r w:rsidR="0060741C" w:rsidRPr="0060741C">
              <w:rPr>
                <w:rFonts w:ascii="Verdana" w:eastAsia="Times New Roman" w:hAnsi="Verdana" w:cs="Times New Roman"/>
                <w:sz w:val="20"/>
                <w:szCs w:val="20"/>
              </w:rPr>
              <w:t> (Refiled from 19R Session)</w:t>
            </w:r>
            <w:r w:rsidR="0060741C" w:rsidRPr="0060741C">
              <w:rPr>
                <w:rFonts w:ascii="Verdana" w:eastAsia="Times New Roman" w:hAnsi="Verdana" w:cs="Times New Roman"/>
                <w:sz w:val="20"/>
                <w:szCs w:val="20"/>
              </w:rPr>
              <w:br/>
            </w:r>
            <w:hyperlink r:id="rId179" w:tgtFrame="MainBody" w:history="1">
              <w:r w:rsidR="0060741C" w:rsidRPr="0060741C">
                <w:rPr>
                  <w:rFonts w:ascii="Verdana" w:eastAsia="Times New Roman" w:hAnsi="Verdana" w:cs="Times New Roman"/>
                  <w:color w:val="0000FF"/>
                  <w:sz w:val="20"/>
                  <w:szCs w:val="20"/>
                </w:rPr>
                <w:t>HB 950</w:t>
              </w:r>
            </w:hyperlink>
            <w:r w:rsidR="0060741C" w:rsidRPr="0060741C">
              <w:rPr>
                <w:rFonts w:ascii="Verdana" w:eastAsia="Times New Roman" w:hAnsi="Verdana" w:cs="Times New Roman"/>
                <w:sz w:val="20"/>
                <w:szCs w:val="20"/>
              </w:rPr>
              <w:t> (Identical)</w:t>
            </w:r>
            <w:r w:rsidR="0060741C" w:rsidRPr="0060741C">
              <w:rPr>
                <w:rFonts w:ascii="Verdana" w:eastAsia="Times New Roman" w:hAnsi="Verdana" w:cs="Times New Roman"/>
                <w:sz w:val="20"/>
                <w:szCs w:val="20"/>
              </w:rPr>
              <w:br/>
            </w:r>
            <w:hyperlink r:id="rId180" w:tgtFrame="MainBody" w:history="1">
              <w:r w:rsidR="0060741C" w:rsidRPr="0060741C">
                <w:rPr>
                  <w:rFonts w:ascii="Verdana" w:eastAsia="Times New Roman" w:hAnsi="Verdana" w:cs="Times New Roman"/>
                  <w:color w:val="0000FF"/>
                  <w:sz w:val="20"/>
                  <w:szCs w:val="20"/>
                </w:rPr>
                <w:t>SCO 936</w:t>
              </w:r>
            </w:hyperlink>
            <w:r w:rsidR="0060741C" w:rsidRPr="0060741C">
              <w:rPr>
                <w:rFonts w:ascii="Verdana" w:eastAsia="Times New Roman" w:hAnsi="Verdana" w:cs="Times New Roman"/>
                <w:sz w:val="20"/>
                <w:szCs w:val="20"/>
              </w:rPr>
              <w:t> (Co-sponsor Memo)</w:t>
            </w:r>
          </w:p>
        </w:tc>
      </w:tr>
    </w:tbl>
    <w:p w14:paraId="03CE16F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C5993B1" w14:textId="77777777" w:rsidTr="0060741C">
        <w:trPr>
          <w:tblCellSpacing w:w="15" w:type="dxa"/>
        </w:trPr>
        <w:tc>
          <w:tcPr>
            <w:tcW w:w="4050" w:type="dxa"/>
            <w:hideMark/>
          </w:tcPr>
          <w:p w14:paraId="1453F62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417B3C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7- 7-21 S Introduced and referred to committee on Senate Intergovernmental Operations</w:t>
            </w:r>
          </w:p>
        </w:tc>
      </w:tr>
    </w:tbl>
    <w:p w14:paraId="2383CD7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0A4CE33" w14:textId="77777777" w:rsidTr="0060741C">
        <w:trPr>
          <w:tblCellSpacing w:w="15" w:type="dxa"/>
        </w:trPr>
        <w:tc>
          <w:tcPr>
            <w:tcW w:w="225" w:type="dxa"/>
            <w:hideMark/>
          </w:tcPr>
          <w:p w14:paraId="126CF6E4" w14:textId="1C3C1CB8"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79483AF4" w14:textId="16503B28" w:rsidR="0060741C" w:rsidRPr="0060741C" w:rsidRDefault="007E6339" w:rsidP="0060741C">
            <w:pPr>
              <w:spacing w:after="240" w:line="240" w:lineRule="auto"/>
              <w:rPr>
                <w:rFonts w:ascii="Verdana" w:eastAsia="Times New Roman" w:hAnsi="Verdana" w:cs="Times New Roman"/>
                <w:sz w:val="20"/>
                <w:szCs w:val="20"/>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AC3A4EA">
                <v:shape id="_x0000_i1066" type="#_x0000_t75" alt="" style="width:16pt;height:14pt;mso-width-percent:0;mso-height-percent:0;mso-width-percent:0;mso-height-percent:0">
                  <v:imagedata r:id="rId6" o:title=""/>
                </v:shape>
              </w:pict>
            </w:r>
            <w:hyperlink r:id="rId181" w:tgtFrame="_new" w:history="1">
              <w:r w:rsidR="0060741C" w:rsidRPr="0060741C">
                <w:rPr>
                  <w:rFonts w:ascii="Verdana" w:eastAsia="Times New Roman" w:hAnsi="Verdana" w:cs="Times New Roman"/>
                  <w:color w:val="0000FF"/>
                  <w:sz w:val="20"/>
                  <w:szCs w:val="20"/>
                </w:rPr>
                <w:t>SB 1024</w:t>
              </w:r>
            </w:hyperlink>
            <w:r w:rsidR="0060741C" w:rsidRPr="0060741C">
              <w:rPr>
                <w:rFonts w:ascii="Verdana" w:eastAsia="Times New Roman" w:hAnsi="Verdana" w:cs="Times New Roman"/>
                <w:sz w:val="20"/>
                <w:szCs w:val="20"/>
              </w:rPr>
              <w:t>  </w:t>
            </w:r>
          </w:p>
          <w:tbl>
            <w:tblPr>
              <w:tblW w:w="0" w:type="auto"/>
              <w:tblCellSpacing w:w="5" w:type="dxa"/>
              <w:tblCellMar>
                <w:left w:w="0" w:type="dxa"/>
                <w:right w:w="0" w:type="dxa"/>
              </w:tblCellMar>
              <w:tblLook w:val="04A0" w:firstRow="1" w:lastRow="0" w:firstColumn="1" w:lastColumn="0" w:noHBand="0" w:noVBand="1"/>
            </w:tblPr>
            <w:tblGrid>
              <w:gridCol w:w="1045"/>
            </w:tblGrid>
            <w:tr w:rsidR="0060741C" w:rsidRPr="0060741C" w14:paraId="7B38AE96" w14:textId="77777777">
              <w:trPr>
                <w:tblCellSpacing w:w="5" w:type="dxa"/>
              </w:trPr>
              <w:tc>
                <w:tcPr>
                  <w:tcW w:w="0" w:type="auto"/>
                  <w:shd w:val="clear" w:color="auto" w:fill="666666"/>
                  <w:vAlign w:val="center"/>
                  <w:hideMark/>
                </w:tcPr>
                <w:tbl>
                  <w:tblPr>
                    <w:tblW w:w="5000" w:type="pct"/>
                    <w:tblCellSpacing w:w="5" w:type="dxa"/>
                    <w:tblCellMar>
                      <w:left w:w="0" w:type="dxa"/>
                      <w:right w:w="0" w:type="dxa"/>
                    </w:tblCellMar>
                    <w:tblLook w:val="04A0" w:firstRow="1" w:lastRow="0" w:firstColumn="1" w:lastColumn="0" w:noHBand="0" w:noVBand="1"/>
                  </w:tblPr>
                  <w:tblGrid>
                    <w:gridCol w:w="150"/>
                    <w:gridCol w:w="145"/>
                    <w:gridCol w:w="145"/>
                    <w:gridCol w:w="145"/>
                    <w:gridCol w:w="145"/>
                    <w:gridCol w:w="145"/>
                    <w:gridCol w:w="150"/>
                  </w:tblGrid>
                  <w:tr w:rsidR="0060741C" w:rsidRPr="0060741C" w14:paraId="59F0591E" w14:textId="77777777">
                    <w:trPr>
                      <w:trHeight w:val="120"/>
                      <w:tblCellSpacing w:w="5" w:type="dxa"/>
                    </w:trPr>
                    <w:tc>
                      <w:tcPr>
                        <w:tcW w:w="135" w:type="dxa"/>
                        <w:shd w:val="clear" w:color="auto" w:fill="FFFFFF"/>
                        <w:vAlign w:val="center"/>
                        <w:hideMark/>
                      </w:tcPr>
                      <w:p w14:paraId="630A9055" w14:textId="2A9A95B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E9A97F2" wp14:editId="2D0B6E7E">
                              <wp:extent cx="825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27500A16" w14:textId="489E9AB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BC4112E" wp14:editId="6C926E4E">
                              <wp:extent cx="825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449FB579" w14:textId="13E2882E"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BD3EBB3" wp14:editId="54B08B72">
                              <wp:extent cx="825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3E01C7BC" w14:textId="38AA0043"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3C0611A3" wp14:editId="2E316986">
                              <wp:extent cx="825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65585CE6" w14:textId="3E354D16"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FDF6B5D" wp14:editId="51297333">
                              <wp:extent cx="825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09F0C916" w14:textId="476A5A2B"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49269DC2" wp14:editId="4247613E">
                              <wp:extent cx="8255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c>
                      <w:tcPr>
                        <w:tcW w:w="135" w:type="dxa"/>
                        <w:shd w:val="clear" w:color="auto" w:fill="FFFFFF"/>
                        <w:vAlign w:val="center"/>
                        <w:hideMark/>
                      </w:tcPr>
                      <w:p w14:paraId="755F092F" w14:textId="0AB197E8"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noProof/>
                            <w:sz w:val="24"/>
                            <w:szCs w:val="24"/>
                          </w:rPr>
                          <w:drawing>
                            <wp:inline distT="0" distB="0" distL="0" distR="0" wp14:anchorId="697F068C" wp14:editId="1338F23C">
                              <wp:extent cx="825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p>
                    </w:tc>
                  </w:tr>
                </w:tbl>
                <w:p w14:paraId="7497B647"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488EA6CE" w14:textId="77777777" w:rsidR="0060741C" w:rsidRPr="0060741C" w:rsidRDefault="0060741C" w:rsidP="0060741C">
            <w:pPr>
              <w:spacing w:after="0" w:line="240" w:lineRule="auto"/>
              <w:rPr>
                <w:rFonts w:ascii="Verdana" w:eastAsia="Times New Roman" w:hAnsi="Verdana" w:cs="Times New Roman"/>
                <w:sz w:val="20"/>
                <w:szCs w:val="20"/>
              </w:rPr>
            </w:pPr>
          </w:p>
        </w:tc>
        <w:tc>
          <w:tcPr>
            <w:tcW w:w="2550" w:type="dxa"/>
            <w:hideMark/>
          </w:tcPr>
          <w:p w14:paraId="23A1FF7C"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82" w:tgtFrame="_new" w:history="1">
              <w:r w:rsidR="0060741C" w:rsidRPr="0060741C">
                <w:rPr>
                  <w:rFonts w:ascii="Verdana" w:eastAsia="Times New Roman" w:hAnsi="Verdana" w:cs="Times New Roman"/>
                  <w:color w:val="0000FF"/>
                  <w:sz w:val="20"/>
                  <w:szCs w:val="20"/>
                </w:rPr>
                <w:t>Street, Sharif(D)</w:t>
              </w:r>
            </w:hyperlink>
            <w:r w:rsidR="0060741C" w:rsidRPr="0060741C">
              <w:rPr>
                <w:rFonts w:ascii="Times New Roman" w:eastAsia="Times New Roman" w:hAnsi="Times New Roman" w:cs="Times New Roman"/>
                <w:sz w:val="24"/>
                <w:szCs w:val="24"/>
              </w:rPr>
              <w:br/>
            </w:r>
            <w:hyperlink r:id="rId183"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18D2F8F0"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Amends the Medical Marijuana Act, in patients, providing for cultivating cannabis for personal use.</w:t>
            </w:r>
          </w:p>
        </w:tc>
      </w:tr>
    </w:tbl>
    <w:p w14:paraId="7D87718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82E102E" w14:textId="77777777" w:rsidTr="0060741C">
        <w:trPr>
          <w:tblCellSpacing w:w="15" w:type="dxa"/>
        </w:trPr>
        <w:tc>
          <w:tcPr>
            <w:tcW w:w="4050" w:type="dxa"/>
            <w:hideMark/>
          </w:tcPr>
          <w:p w14:paraId="501A998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Companions:</w:t>
            </w:r>
          </w:p>
        </w:tc>
        <w:tc>
          <w:tcPr>
            <w:tcW w:w="0" w:type="auto"/>
            <w:shd w:val="clear" w:color="auto" w:fill="CFFFCF"/>
            <w:vAlign w:val="center"/>
            <w:hideMark/>
          </w:tcPr>
          <w:p w14:paraId="27801839"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84" w:tgtFrame="MainBody" w:history="1">
              <w:r w:rsidR="0060741C" w:rsidRPr="0060741C">
                <w:rPr>
                  <w:rFonts w:ascii="Verdana" w:eastAsia="Times New Roman" w:hAnsi="Verdana" w:cs="Times New Roman"/>
                  <w:color w:val="0000FF"/>
                  <w:sz w:val="20"/>
                  <w:szCs w:val="20"/>
                </w:rPr>
                <w:t>SCO1280</w:t>
              </w:r>
            </w:hyperlink>
            <w:r w:rsidR="0060741C" w:rsidRPr="0060741C">
              <w:rPr>
                <w:rFonts w:ascii="Verdana" w:eastAsia="Times New Roman" w:hAnsi="Verdana" w:cs="Times New Roman"/>
                <w:sz w:val="20"/>
                <w:szCs w:val="20"/>
              </w:rPr>
              <w:t> (Co-sponsor Memo)</w:t>
            </w:r>
          </w:p>
        </w:tc>
      </w:tr>
    </w:tbl>
    <w:p w14:paraId="1A2FADDF"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B918B00" w14:textId="77777777" w:rsidTr="0060741C">
        <w:trPr>
          <w:tblCellSpacing w:w="15" w:type="dxa"/>
        </w:trPr>
        <w:tc>
          <w:tcPr>
            <w:tcW w:w="4050" w:type="dxa"/>
            <w:hideMark/>
          </w:tcPr>
          <w:p w14:paraId="322E12EA"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C9858C0"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1-20-22 S Introduced and referred to committee on Senate Law and Justice</w:t>
            </w:r>
          </w:p>
        </w:tc>
      </w:tr>
    </w:tbl>
    <w:p w14:paraId="498E634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31D8EEB7" w14:textId="77777777" w:rsidTr="0060741C">
        <w:trPr>
          <w:tblCellSpacing w:w="15" w:type="dxa"/>
        </w:trPr>
        <w:tc>
          <w:tcPr>
            <w:tcW w:w="225" w:type="dxa"/>
            <w:hideMark/>
          </w:tcPr>
          <w:p w14:paraId="76828FF3" w14:textId="49267E75"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09D9473B" w14:textId="512A71D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5521954">
                <v:shape id="_x0000_i1067" type="#_x0000_t75" alt="" style="width:16pt;height:14pt;mso-width-percent:0;mso-height-percent:0;mso-width-percent:0;mso-height-percent:0">
                  <v:imagedata r:id="rId6" o:title=""/>
                </v:shape>
              </w:pict>
            </w:r>
            <w:hyperlink r:id="rId185" w:tgtFrame="_new" w:history="1">
              <w:r w:rsidR="0060741C" w:rsidRPr="0060741C">
                <w:rPr>
                  <w:rFonts w:ascii="Verdana" w:eastAsia="Times New Roman" w:hAnsi="Verdana" w:cs="Times New Roman"/>
                  <w:color w:val="0000FF"/>
                  <w:sz w:val="20"/>
                  <w:szCs w:val="20"/>
                </w:rPr>
                <w:t>SCO 110</w:t>
              </w:r>
            </w:hyperlink>
            <w:r w:rsidR="0060741C" w:rsidRPr="0060741C">
              <w:rPr>
                <w:rFonts w:ascii="Verdana" w:eastAsia="Times New Roman" w:hAnsi="Verdana" w:cs="Times New Roman"/>
                <w:sz w:val="20"/>
                <w:szCs w:val="20"/>
              </w:rPr>
              <w:t>  </w:t>
            </w:r>
          </w:p>
        </w:tc>
        <w:tc>
          <w:tcPr>
            <w:tcW w:w="2550" w:type="dxa"/>
            <w:hideMark/>
          </w:tcPr>
          <w:p w14:paraId="6F8E4FEA"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86" w:tgtFrame="_new" w:history="1">
              <w:r w:rsidR="0060741C" w:rsidRPr="0060741C">
                <w:rPr>
                  <w:rFonts w:ascii="Verdana" w:eastAsia="Times New Roman" w:hAnsi="Verdana" w:cs="Times New Roman"/>
                  <w:color w:val="0000FF"/>
                  <w:sz w:val="20"/>
                  <w:szCs w:val="20"/>
                </w:rPr>
                <w:t>Kearney, Timothy (F)(D)</w:t>
              </w:r>
            </w:hyperlink>
            <w:r w:rsidR="0060741C" w:rsidRPr="0060741C">
              <w:rPr>
                <w:rFonts w:ascii="Times New Roman" w:eastAsia="Times New Roman" w:hAnsi="Times New Roman" w:cs="Times New Roman"/>
                <w:sz w:val="24"/>
                <w:szCs w:val="24"/>
              </w:rPr>
              <w:br/>
            </w:r>
            <w:hyperlink r:id="rId187" w:tgtFrame="_new" w:history="1">
              <w:r w:rsidR="0060741C" w:rsidRPr="0060741C">
                <w:rPr>
                  <w:rFonts w:ascii="Verdana" w:eastAsia="Times New Roman" w:hAnsi="Verdana" w:cs="Times New Roman"/>
                  <w:color w:val="0000FF"/>
                  <w:sz w:val="20"/>
                  <w:szCs w:val="20"/>
                </w:rPr>
                <w:t>(Delaware)</w:t>
              </w:r>
            </w:hyperlink>
          </w:p>
        </w:tc>
        <w:tc>
          <w:tcPr>
            <w:tcW w:w="0" w:type="auto"/>
            <w:hideMark/>
          </w:tcPr>
          <w:p w14:paraId="419CA7A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Allows licensed medical marijuana organizations to deduct necessary and ordinary expenses from their taxable income for the corporate net income tax, just like regular businesses do.</w:t>
            </w:r>
          </w:p>
        </w:tc>
      </w:tr>
    </w:tbl>
    <w:p w14:paraId="6A4AA0AB"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B595E62" w14:textId="77777777" w:rsidTr="0060741C">
        <w:trPr>
          <w:tblCellSpacing w:w="15" w:type="dxa"/>
        </w:trPr>
        <w:tc>
          <w:tcPr>
            <w:tcW w:w="4050" w:type="dxa"/>
            <w:hideMark/>
          </w:tcPr>
          <w:p w14:paraId="4C02B72F"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1F3A519B"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88" w:tgtFrame="MainBody" w:history="1">
              <w:r w:rsidR="0060741C" w:rsidRPr="0060741C">
                <w:rPr>
                  <w:rFonts w:ascii="Verdana" w:eastAsia="Times New Roman" w:hAnsi="Verdana" w:cs="Times New Roman"/>
                  <w:color w:val="0000FF"/>
                  <w:sz w:val="20"/>
                  <w:szCs w:val="20"/>
                </w:rPr>
                <w:t>SB 464</w:t>
              </w:r>
            </w:hyperlink>
          </w:p>
        </w:tc>
      </w:tr>
    </w:tbl>
    <w:p w14:paraId="4E869C7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B96AD82" w14:textId="77777777" w:rsidTr="0060741C">
        <w:trPr>
          <w:tblCellSpacing w:w="15" w:type="dxa"/>
        </w:trPr>
        <w:tc>
          <w:tcPr>
            <w:tcW w:w="4050" w:type="dxa"/>
            <w:hideMark/>
          </w:tcPr>
          <w:p w14:paraId="1D2E1472"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0BD3134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4-13-21 S Introduced as a bill - see SB 464</w:t>
            </w:r>
          </w:p>
        </w:tc>
      </w:tr>
    </w:tbl>
    <w:p w14:paraId="1E8B2899"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56F02B9" w14:textId="77777777" w:rsidTr="0060741C">
        <w:trPr>
          <w:tblCellSpacing w:w="15" w:type="dxa"/>
        </w:trPr>
        <w:tc>
          <w:tcPr>
            <w:tcW w:w="225" w:type="dxa"/>
            <w:hideMark/>
          </w:tcPr>
          <w:p w14:paraId="5BA13D49" w14:textId="64CE3082"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53B91334" w14:textId="3237484D"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34CFABB2">
                <v:shape id="_x0000_i1068" type="#_x0000_t75" alt="" style="width:16pt;height:14pt;mso-width-percent:0;mso-height-percent:0;mso-width-percent:0;mso-height-percent:0">
                  <v:imagedata r:id="rId6" o:title=""/>
                </v:shape>
              </w:pict>
            </w:r>
            <w:hyperlink r:id="rId189" w:tgtFrame="_new" w:history="1">
              <w:r w:rsidR="0060741C" w:rsidRPr="0060741C">
                <w:rPr>
                  <w:rFonts w:ascii="Verdana" w:eastAsia="Times New Roman" w:hAnsi="Verdana" w:cs="Times New Roman"/>
                  <w:color w:val="0000FF"/>
                  <w:sz w:val="20"/>
                  <w:szCs w:val="20"/>
                </w:rPr>
                <w:t>SCO 201</w:t>
              </w:r>
            </w:hyperlink>
            <w:r w:rsidR="0060741C" w:rsidRPr="0060741C">
              <w:rPr>
                <w:rFonts w:ascii="Verdana" w:eastAsia="Times New Roman" w:hAnsi="Verdana" w:cs="Times New Roman"/>
                <w:sz w:val="20"/>
                <w:szCs w:val="20"/>
              </w:rPr>
              <w:t>  </w:t>
            </w:r>
          </w:p>
        </w:tc>
        <w:tc>
          <w:tcPr>
            <w:tcW w:w="2550" w:type="dxa"/>
            <w:hideMark/>
          </w:tcPr>
          <w:p w14:paraId="7E228B20"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90" w:tgtFrame="_new" w:history="1">
              <w:proofErr w:type="spellStart"/>
              <w:r w:rsidR="0060741C" w:rsidRPr="0060741C">
                <w:rPr>
                  <w:rFonts w:ascii="Verdana" w:eastAsia="Times New Roman" w:hAnsi="Verdana" w:cs="Times New Roman"/>
                  <w:color w:val="0000FF"/>
                  <w:sz w:val="20"/>
                  <w:szCs w:val="20"/>
                </w:rPr>
                <w:t>Bartolotta</w:t>
              </w:r>
              <w:proofErr w:type="spellEnd"/>
              <w:r w:rsidR="0060741C" w:rsidRPr="0060741C">
                <w:rPr>
                  <w:rFonts w:ascii="Verdana" w:eastAsia="Times New Roman" w:hAnsi="Verdana" w:cs="Times New Roman"/>
                  <w:color w:val="0000FF"/>
                  <w:sz w:val="20"/>
                  <w:szCs w:val="20"/>
                </w:rPr>
                <w:t>, Camera(R)</w:t>
              </w:r>
            </w:hyperlink>
            <w:r w:rsidR="0060741C" w:rsidRPr="0060741C">
              <w:rPr>
                <w:rFonts w:ascii="Times New Roman" w:eastAsia="Times New Roman" w:hAnsi="Times New Roman" w:cs="Times New Roman"/>
                <w:sz w:val="24"/>
                <w:szCs w:val="24"/>
              </w:rPr>
              <w:br/>
            </w:r>
            <w:hyperlink r:id="rId191" w:tgtFrame="_new" w:history="1">
              <w:r w:rsidR="0060741C" w:rsidRPr="0060741C">
                <w:rPr>
                  <w:rFonts w:ascii="Verdana" w:eastAsia="Times New Roman" w:hAnsi="Verdana" w:cs="Times New Roman"/>
                  <w:color w:val="0000FF"/>
                  <w:sz w:val="20"/>
                  <w:szCs w:val="20"/>
                </w:rPr>
                <w:t>(Washington)</w:t>
              </w:r>
            </w:hyperlink>
          </w:p>
        </w:tc>
        <w:tc>
          <w:tcPr>
            <w:tcW w:w="0" w:type="auto"/>
            <w:hideMark/>
          </w:tcPr>
          <w:p w14:paraId="0E4057A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Provides critical protections for medicinal cannabis patients by ensuring responsible use of their legal medicine does not give rise to a criminal conviction.</w:t>
            </w:r>
          </w:p>
        </w:tc>
      </w:tr>
    </w:tbl>
    <w:p w14:paraId="1EC84C6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5F7D4B02" w14:textId="77777777" w:rsidTr="0060741C">
        <w:trPr>
          <w:tblCellSpacing w:w="15" w:type="dxa"/>
        </w:trPr>
        <w:tc>
          <w:tcPr>
            <w:tcW w:w="4050" w:type="dxa"/>
            <w:hideMark/>
          </w:tcPr>
          <w:p w14:paraId="0526B83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39752E48"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92" w:tgtFrame="MainBody" w:history="1">
              <w:r w:rsidR="0060741C" w:rsidRPr="0060741C">
                <w:rPr>
                  <w:rFonts w:ascii="Verdana" w:eastAsia="Times New Roman" w:hAnsi="Verdana" w:cs="Times New Roman"/>
                  <w:color w:val="0000FF"/>
                  <w:sz w:val="20"/>
                  <w:szCs w:val="20"/>
                </w:rPr>
                <w:t>SB 167</w:t>
              </w:r>
            </w:hyperlink>
          </w:p>
        </w:tc>
      </w:tr>
    </w:tbl>
    <w:p w14:paraId="64B3772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E981F14" w14:textId="77777777" w:rsidTr="0060741C">
        <w:trPr>
          <w:tblCellSpacing w:w="15" w:type="dxa"/>
        </w:trPr>
        <w:tc>
          <w:tcPr>
            <w:tcW w:w="4050" w:type="dxa"/>
            <w:hideMark/>
          </w:tcPr>
          <w:p w14:paraId="53EFBEF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F7D8D07"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2-11-21 S Introduced as a bill - see SB 167</w:t>
            </w:r>
          </w:p>
        </w:tc>
      </w:tr>
    </w:tbl>
    <w:p w14:paraId="2CED44CB"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90666F0" w14:textId="77777777" w:rsidTr="0060741C">
        <w:trPr>
          <w:tblCellSpacing w:w="15" w:type="dxa"/>
        </w:trPr>
        <w:tc>
          <w:tcPr>
            <w:tcW w:w="225" w:type="dxa"/>
            <w:hideMark/>
          </w:tcPr>
          <w:p w14:paraId="2574E369" w14:textId="5527DB8B"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044E773" w14:textId="7F90DED9"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344470AF">
                <v:shape id="_x0000_i1069" type="#_x0000_t75" alt="" style="width:16pt;height:14pt;mso-width-percent:0;mso-height-percent:0;mso-width-percent:0;mso-height-percent:0">
                  <v:imagedata r:id="rId6" o:title=""/>
                </v:shape>
              </w:pict>
            </w:r>
            <w:hyperlink r:id="rId193" w:tgtFrame="_new" w:history="1">
              <w:r w:rsidR="0060741C" w:rsidRPr="0060741C">
                <w:rPr>
                  <w:rFonts w:ascii="Verdana" w:eastAsia="Times New Roman" w:hAnsi="Verdana" w:cs="Times New Roman"/>
                  <w:color w:val="0000FF"/>
                  <w:sz w:val="20"/>
                  <w:szCs w:val="20"/>
                </w:rPr>
                <w:t>SCO 212</w:t>
              </w:r>
            </w:hyperlink>
            <w:r w:rsidR="0060741C" w:rsidRPr="0060741C">
              <w:rPr>
                <w:rFonts w:ascii="Verdana" w:eastAsia="Times New Roman" w:hAnsi="Verdana" w:cs="Times New Roman"/>
                <w:sz w:val="20"/>
                <w:szCs w:val="20"/>
              </w:rPr>
              <w:t>  </w:t>
            </w:r>
          </w:p>
        </w:tc>
        <w:tc>
          <w:tcPr>
            <w:tcW w:w="2550" w:type="dxa"/>
            <w:hideMark/>
          </w:tcPr>
          <w:p w14:paraId="3E6FD203"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94" w:tgtFrame="_new" w:history="1">
              <w:r w:rsidR="0060741C" w:rsidRPr="0060741C">
                <w:rPr>
                  <w:rFonts w:ascii="Verdana" w:eastAsia="Times New Roman" w:hAnsi="Verdana" w:cs="Times New Roman"/>
                  <w:color w:val="0000FF"/>
                  <w:sz w:val="20"/>
                  <w:szCs w:val="20"/>
                </w:rPr>
                <w:t>Street, Sharif(D)</w:t>
              </w:r>
            </w:hyperlink>
            <w:r w:rsidR="0060741C" w:rsidRPr="0060741C">
              <w:rPr>
                <w:rFonts w:ascii="Times New Roman" w:eastAsia="Times New Roman" w:hAnsi="Times New Roman" w:cs="Times New Roman"/>
                <w:sz w:val="24"/>
                <w:szCs w:val="24"/>
              </w:rPr>
              <w:br/>
            </w:r>
            <w:hyperlink r:id="rId195"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62D88F8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Changes the grading of possession of a small amount of marijuana from a misdemeanor to a summary offense.</w:t>
            </w:r>
          </w:p>
        </w:tc>
      </w:tr>
    </w:tbl>
    <w:p w14:paraId="75A7D09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2F17779" w14:textId="77777777" w:rsidTr="0060741C">
        <w:trPr>
          <w:tblCellSpacing w:w="15" w:type="dxa"/>
        </w:trPr>
        <w:tc>
          <w:tcPr>
            <w:tcW w:w="4050" w:type="dxa"/>
            <w:hideMark/>
          </w:tcPr>
          <w:p w14:paraId="41F91A2D"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0C6DFF8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96" w:tgtFrame="MainBody" w:history="1">
              <w:r w:rsidR="0060741C" w:rsidRPr="0060741C">
                <w:rPr>
                  <w:rFonts w:ascii="Verdana" w:eastAsia="Times New Roman" w:hAnsi="Verdana" w:cs="Times New Roman"/>
                  <w:color w:val="0000FF"/>
                  <w:sz w:val="20"/>
                  <w:szCs w:val="20"/>
                </w:rPr>
                <w:t>SB 107</w:t>
              </w:r>
            </w:hyperlink>
          </w:p>
        </w:tc>
      </w:tr>
    </w:tbl>
    <w:p w14:paraId="3481401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0E3F09F" w14:textId="77777777" w:rsidTr="0060741C">
        <w:trPr>
          <w:tblCellSpacing w:w="15" w:type="dxa"/>
        </w:trPr>
        <w:tc>
          <w:tcPr>
            <w:tcW w:w="4050" w:type="dxa"/>
            <w:hideMark/>
          </w:tcPr>
          <w:p w14:paraId="5D8471D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3D0F595C"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1-25-21 S Introduced as a bill - see SB 107</w:t>
            </w:r>
          </w:p>
        </w:tc>
      </w:tr>
    </w:tbl>
    <w:p w14:paraId="1392C13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62624FA5" w14:textId="77777777" w:rsidTr="0060741C">
        <w:trPr>
          <w:tblCellSpacing w:w="15" w:type="dxa"/>
        </w:trPr>
        <w:tc>
          <w:tcPr>
            <w:tcW w:w="225" w:type="dxa"/>
            <w:hideMark/>
          </w:tcPr>
          <w:p w14:paraId="000ABFA3" w14:textId="751E480C"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3766783A" w14:textId="7294AAE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17ED9DD">
                <v:shape id="_x0000_i1070" type="#_x0000_t75" alt="" style="width:16pt;height:14pt;mso-width-percent:0;mso-height-percent:0;mso-width-percent:0;mso-height-percent:0">
                  <v:imagedata r:id="rId6" o:title=""/>
                </v:shape>
              </w:pict>
            </w:r>
            <w:hyperlink r:id="rId197" w:tgtFrame="_new" w:history="1">
              <w:r w:rsidR="0060741C" w:rsidRPr="0060741C">
                <w:rPr>
                  <w:rFonts w:ascii="Verdana" w:eastAsia="Times New Roman" w:hAnsi="Verdana" w:cs="Times New Roman"/>
                  <w:color w:val="0000FF"/>
                  <w:sz w:val="20"/>
                  <w:szCs w:val="20"/>
                </w:rPr>
                <w:t>SCO 331</w:t>
              </w:r>
            </w:hyperlink>
            <w:r w:rsidR="0060741C" w:rsidRPr="0060741C">
              <w:rPr>
                <w:rFonts w:ascii="Verdana" w:eastAsia="Times New Roman" w:hAnsi="Verdana" w:cs="Times New Roman"/>
                <w:sz w:val="20"/>
                <w:szCs w:val="20"/>
              </w:rPr>
              <w:t>  </w:t>
            </w:r>
          </w:p>
        </w:tc>
        <w:tc>
          <w:tcPr>
            <w:tcW w:w="2550" w:type="dxa"/>
            <w:hideMark/>
          </w:tcPr>
          <w:p w14:paraId="711F22C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198" w:tgtFrame="_new" w:history="1">
              <w:proofErr w:type="spellStart"/>
              <w:r w:rsidR="0060741C" w:rsidRPr="0060741C">
                <w:rPr>
                  <w:rFonts w:ascii="Verdana" w:eastAsia="Times New Roman" w:hAnsi="Verdana" w:cs="Times New Roman"/>
                  <w:color w:val="0000FF"/>
                  <w:sz w:val="20"/>
                  <w:szCs w:val="20"/>
                </w:rPr>
                <w:t>Tartaglione</w:t>
              </w:r>
              <w:proofErr w:type="spellEnd"/>
              <w:r w:rsidR="0060741C" w:rsidRPr="0060741C">
                <w:rPr>
                  <w:rFonts w:ascii="Verdana" w:eastAsia="Times New Roman" w:hAnsi="Verdana" w:cs="Times New Roman"/>
                  <w:color w:val="0000FF"/>
                  <w:sz w:val="20"/>
                  <w:szCs w:val="20"/>
                </w:rPr>
                <w:t>, Christine(D)</w:t>
              </w:r>
            </w:hyperlink>
            <w:r w:rsidR="0060741C" w:rsidRPr="0060741C">
              <w:rPr>
                <w:rFonts w:ascii="Times New Roman" w:eastAsia="Times New Roman" w:hAnsi="Times New Roman" w:cs="Times New Roman"/>
                <w:sz w:val="24"/>
                <w:szCs w:val="24"/>
              </w:rPr>
              <w:br/>
            </w:r>
            <w:hyperlink r:id="rId199" w:tgtFrame="_new" w:history="1">
              <w:r w:rsidR="0060741C" w:rsidRPr="0060741C">
                <w:rPr>
                  <w:rFonts w:ascii="Verdana" w:eastAsia="Times New Roman" w:hAnsi="Verdana" w:cs="Times New Roman"/>
                  <w:color w:val="0000FF"/>
                  <w:sz w:val="20"/>
                  <w:szCs w:val="20"/>
                </w:rPr>
                <w:t>(Philadelphia)</w:t>
              </w:r>
            </w:hyperlink>
          </w:p>
        </w:tc>
        <w:tc>
          <w:tcPr>
            <w:tcW w:w="0" w:type="auto"/>
            <w:hideMark/>
          </w:tcPr>
          <w:p w14:paraId="5285643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 xml:space="preserve">Imposes a duty on the Legislative Budget and Finance Committee to conduct a study on the effects of the budgetary impact on the State Police </w:t>
            </w:r>
            <w:proofErr w:type="gramStart"/>
            <w:r w:rsidRPr="0060741C">
              <w:rPr>
                <w:rFonts w:ascii="Verdana" w:eastAsia="Times New Roman" w:hAnsi="Verdana" w:cs="Times New Roman"/>
                <w:sz w:val="20"/>
                <w:szCs w:val="20"/>
              </w:rPr>
              <w:t>as a result of</w:t>
            </w:r>
            <w:proofErr w:type="gramEnd"/>
            <w:r w:rsidRPr="0060741C">
              <w:rPr>
                <w:rFonts w:ascii="Verdana" w:eastAsia="Times New Roman" w:hAnsi="Verdana" w:cs="Times New Roman"/>
                <w:sz w:val="20"/>
                <w:szCs w:val="20"/>
              </w:rPr>
              <w:t xml:space="preserve"> certain specific enforcement actions.</w:t>
            </w:r>
          </w:p>
        </w:tc>
      </w:tr>
    </w:tbl>
    <w:p w14:paraId="7096599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63166045" w14:textId="77777777" w:rsidTr="0060741C">
        <w:trPr>
          <w:tblCellSpacing w:w="15" w:type="dxa"/>
        </w:trPr>
        <w:tc>
          <w:tcPr>
            <w:tcW w:w="4050" w:type="dxa"/>
            <w:hideMark/>
          </w:tcPr>
          <w:p w14:paraId="52F7B7DE"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04559A8A"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00" w:tgtFrame="MainBody" w:history="1">
              <w:r w:rsidR="0060741C" w:rsidRPr="0060741C">
                <w:rPr>
                  <w:rFonts w:ascii="Verdana" w:eastAsia="Times New Roman" w:hAnsi="Verdana" w:cs="Times New Roman"/>
                  <w:color w:val="0000FF"/>
                  <w:sz w:val="20"/>
                  <w:szCs w:val="20"/>
                </w:rPr>
                <w:t>SB 207</w:t>
              </w:r>
            </w:hyperlink>
          </w:p>
        </w:tc>
      </w:tr>
    </w:tbl>
    <w:p w14:paraId="6C78237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2E64229" w14:textId="77777777" w:rsidTr="0060741C">
        <w:trPr>
          <w:tblCellSpacing w:w="15" w:type="dxa"/>
        </w:trPr>
        <w:tc>
          <w:tcPr>
            <w:tcW w:w="4050" w:type="dxa"/>
            <w:hideMark/>
          </w:tcPr>
          <w:p w14:paraId="57F645E1"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1DE3B01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2-10-21 S Introduced as a bill - see SB 207</w:t>
            </w:r>
          </w:p>
        </w:tc>
      </w:tr>
    </w:tbl>
    <w:p w14:paraId="1684EB6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1CDC5B4" w14:textId="77777777" w:rsidTr="0060741C">
        <w:trPr>
          <w:tblCellSpacing w:w="15" w:type="dxa"/>
        </w:trPr>
        <w:tc>
          <w:tcPr>
            <w:tcW w:w="225" w:type="dxa"/>
            <w:hideMark/>
          </w:tcPr>
          <w:p w14:paraId="04476CFE" w14:textId="25BEEB6C"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32D03F2" w14:textId="5E2F339A"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BCBC378">
                <v:shape id="_x0000_i1071" type="#_x0000_t75" alt="" style="width:16pt;height:14pt;mso-width-percent:0;mso-height-percent:0;mso-width-percent:0;mso-height-percent:0">
                  <v:imagedata r:id="rId6" o:title=""/>
                </v:shape>
              </w:pict>
            </w:r>
            <w:hyperlink r:id="rId201" w:tgtFrame="_new" w:history="1">
              <w:r w:rsidR="0060741C" w:rsidRPr="0060741C">
                <w:rPr>
                  <w:rFonts w:ascii="Verdana" w:eastAsia="Times New Roman" w:hAnsi="Verdana" w:cs="Times New Roman"/>
                  <w:color w:val="0000FF"/>
                  <w:sz w:val="20"/>
                  <w:szCs w:val="20"/>
                </w:rPr>
                <w:t>SCO 386</w:t>
              </w:r>
            </w:hyperlink>
            <w:r w:rsidR="0060741C" w:rsidRPr="0060741C">
              <w:rPr>
                <w:rFonts w:ascii="Verdana" w:eastAsia="Times New Roman" w:hAnsi="Verdana" w:cs="Times New Roman"/>
                <w:sz w:val="20"/>
                <w:szCs w:val="20"/>
              </w:rPr>
              <w:t>  </w:t>
            </w:r>
          </w:p>
        </w:tc>
        <w:tc>
          <w:tcPr>
            <w:tcW w:w="2550" w:type="dxa"/>
            <w:hideMark/>
          </w:tcPr>
          <w:p w14:paraId="30FD332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02" w:tgtFrame="_new" w:history="1">
              <w:r w:rsidR="0060741C" w:rsidRPr="0060741C">
                <w:rPr>
                  <w:rFonts w:ascii="Verdana" w:eastAsia="Times New Roman" w:hAnsi="Verdana" w:cs="Times New Roman"/>
                  <w:color w:val="0000FF"/>
                  <w:sz w:val="20"/>
                  <w:szCs w:val="20"/>
                </w:rPr>
                <w:t>Phillips-Hill, Kristin (F)(R)</w:t>
              </w:r>
            </w:hyperlink>
            <w:r w:rsidR="0060741C" w:rsidRPr="0060741C">
              <w:rPr>
                <w:rFonts w:ascii="Times New Roman" w:eastAsia="Times New Roman" w:hAnsi="Times New Roman" w:cs="Times New Roman"/>
                <w:sz w:val="24"/>
                <w:szCs w:val="24"/>
              </w:rPr>
              <w:br/>
            </w:r>
            <w:hyperlink r:id="rId203" w:tgtFrame="_new" w:history="1">
              <w:r w:rsidR="0060741C" w:rsidRPr="0060741C">
                <w:rPr>
                  <w:rFonts w:ascii="Verdana" w:eastAsia="Times New Roman" w:hAnsi="Verdana" w:cs="Times New Roman"/>
                  <w:color w:val="0000FF"/>
                  <w:sz w:val="20"/>
                  <w:szCs w:val="20"/>
                </w:rPr>
                <w:t>(York)</w:t>
              </w:r>
            </w:hyperlink>
          </w:p>
        </w:tc>
        <w:tc>
          <w:tcPr>
            <w:tcW w:w="0" w:type="auto"/>
            <w:hideMark/>
          </w:tcPr>
          <w:p w14:paraId="7CA1447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Provides for testing, data gathering and analyses, and treatment options to retain otherwise qualified resource parents.</w:t>
            </w:r>
          </w:p>
        </w:tc>
      </w:tr>
    </w:tbl>
    <w:p w14:paraId="5E26771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AFB3BD9" w14:textId="77777777" w:rsidTr="0060741C">
        <w:trPr>
          <w:tblCellSpacing w:w="15" w:type="dxa"/>
        </w:trPr>
        <w:tc>
          <w:tcPr>
            <w:tcW w:w="4050" w:type="dxa"/>
            <w:hideMark/>
          </w:tcPr>
          <w:p w14:paraId="04B45C8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164E0AA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12-16-20 S Filed</w:t>
            </w:r>
          </w:p>
        </w:tc>
      </w:tr>
    </w:tbl>
    <w:p w14:paraId="2333E0DB"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C869549" w14:textId="77777777" w:rsidTr="0060741C">
        <w:trPr>
          <w:tblCellSpacing w:w="15" w:type="dxa"/>
        </w:trPr>
        <w:tc>
          <w:tcPr>
            <w:tcW w:w="225" w:type="dxa"/>
            <w:hideMark/>
          </w:tcPr>
          <w:p w14:paraId="1845F00D" w14:textId="285A59D7"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E16E8EE" w14:textId="17CFB52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1C515D11">
                <v:shape id="_x0000_i1072" type="#_x0000_t75" alt="" style="width:16pt;height:14pt;mso-width-percent:0;mso-height-percent:0;mso-width-percent:0;mso-height-percent:0">
                  <v:imagedata r:id="rId6" o:title=""/>
                </v:shape>
              </w:pict>
            </w:r>
            <w:hyperlink r:id="rId204" w:tgtFrame="_new" w:history="1">
              <w:r w:rsidR="0060741C" w:rsidRPr="0060741C">
                <w:rPr>
                  <w:rFonts w:ascii="Verdana" w:eastAsia="Times New Roman" w:hAnsi="Verdana" w:cs="Times New Roman"/>
                  <w:color w:val="0000FF"/>
                  <w:sz w:val="20"/>
                  <w:szCs w:val="20"/>
                </w:rPr>
                <w:t>SCO 733</w:t>
              </w:r>
            </w:hyperlink>
            <w:r w:rsidR="0060741C" w:rsidRPr="0060741C">
              <w:rPr>
                <w:rFonts w:ascii="Verdana" w:eastAsia="Times New Roman" w:hAnsi="Verdana" w:cs="Times New Roman"/>
                <w:sz w:val="20"/>
                <w:szCs w:val="20"/>
              </w:rPr>
              <w:t>  </w:t>
            </w:r>
          </w:p>
        </w:tc>
        <w:tc>
          <w:tcPr>
            <w:tcW w:w="2550" w:type="dxa"/>
            <w:hideMark/>
          </w:tcPr>
          <w:p w14:paraId="5FF2D3DE"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05" w:tgtFrame="_new" w:history="1">
              <w:r w:rsidR="0060741C" w:rsidRPr="0060741C">
                <w:rPr>
                  <w:rFonts w:ascii="Verdana" w:eastAsia="Times New Roman" w:hAnsi="Verdana" w:cs="Times New Roman"/>
                  <w:color w:val="0000FF"/>
                  <w:sz w:val="20"/>
                  <w:szCs w:val="20"/>
                </w:rPr>
                <w:t>Laughlin, Daniel(R)</w:t>
              </w:r>
            </w:hyperlink>
            <w:r w:rsidR="0060741C" w:rsidRPr="0060741C">
              <w:rPr>
                <w:rFonts w:ascii="Times New Roman" w:eastAsia="Times New Roman" w:hAnsi="Times New Roman" w:cs="Times New Roman"/>
                <w:sz w:val="24"/>
                <w:szCs w:val="24"/>
              </w:rPr>
              <w:br/>
            </w:r>
            <w:hyperlink r:id="rId206" w:tgtFrame="_new" w:history="1">
              <w:r w:rsidR="0060741C" w:rsidRPr="0060741C">
                <w:rPr>
                  <w:rFonts w:ascii="Verdana" w:eastAsia="Times New Roman" w:hAnsi="Verdana" w:cs="Times New Roman"/>
                  <w:color w:val="0000FF"/>
                  <w:sz w:val="20"/>
                  <w:szCs w:val="20"/>
                </w:rPr>
                <w:t>(Erie)</w:t>
              </w:r>
            </w:hyperlink>
          </w:p>
        </w:tc>
        <w:tc>
          <w:tcPr>
            <w:tcW w:w="0" w:type="auto"/>
            <w:hideMark/>
          </w:tcPr>
          <w:p w14:paraId="01B6CA9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Introduces a bipartisan approach to adult use marijuana legalization in Pennsylvania.</w:t>
            </w:r>
          </w:p>
        </w:tc>
      </w:tr>
    </w:tbl>
    <w:p w14:paraId="321A059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E2957CD" w14:textId="77777777" w:rsidTr="0060741C">
        <w:trPr>
          <w:tblCellSpacing w:w="15" w:type="dxa"/>
        </w:trPr>
        <w:tc>
          <w:tcPr>
            <w:tcW w:w="4050" w:type="dxa"/>
            <w:hideMark/>
          </w:tcPr>
          <w:p w14:paraId="2B5523D6"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7C4C8222"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07" w:tgtFrame="MainBody" w:history="1">
              <w:r w:rsidR="0060741C" w:rsidRPr="0060741C">
                <w:rPr>
                  <w:rFonts w:ascii="Verdana" w:eastAsia="Times New Roman" w:hAnsi="Verdana" w:cs="Times New Roman"/>
                  <w:color w:val="0000FF"/>
                  <w:sz w:val="20"/>
                  <w:szCs w:val="20"/>
                </w:rPr>
                <w:t>SB 473</w:t>
              </w:r>
            </w:hyperlink>
          </w:p>
        </w:tc>
      </w:tr>
    </w:tbl>
    <w:p w14:paraId="331A1A48"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1C4F0AAA" w14:textId="77777777" w:rsidTr="0060741C">
        <w:trPr>
          <w:tblCellSpacing w:w="15" w:type="dxa"/>
        </w:trPr>
        <w:tc>
          <w:tcPr>
            <w:tcW w:w="4050" w:type="dxa"/>
            <w:hideMark/>
          </w:tcPr>
          <w:p w14:paraId="0B6F0896"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3DA9207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10-18-21 S Introduced as a bill - see SB 473</w:t>
            </w:r>
          </w:p>
        </w:tc>
      </w:tr>
    </w:tbl>
    <w:p w14:paraId="1F58CD4A"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572913FC" w14:textId="77777777" w:rsidTr="0060741C">
        <w:trPr>
          <w:tblCellSpacing w:w="15" w:type="dxa"/>
        </w:trPr>
        <w:tc>
          <w:tcPr>
            <w:tcW w:w="225" w:type="dxa"/>
            <w:hideMark/>
          </w:tcPr>
          <w:p w14:paraId="2CC845D5" w14:textId="2D354B26"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A2BCDD4" w14:textId="2A64E02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631EFCA5">
                <v:shape id="_x0000_i1073" type="#_x0000_t75" alt="" style="width:16pt;height:14pt;mso-width-percent:0;mso-height-percent:0;mso-width-percent:0;mso-height-percent:0">
                  <v:imagedata r:id="rId6" o:title=""/>
                </v:shape>
              </w:pict>
            </w:r>
            <w:hyperlink r:id="rId208" w:tgtFrame="_new" w:history="1">
              <w:r w:rsidR="0060741C" w:rsidRPr="0060741C">
                <w:rPr>
                  <w:rFonts w:ascii="Verdana" w:eastAsia="Times New Roman" w:hAnsi="Verdana" w:cs="Times New Roman"/>
                  <w:color w:val="0000FF"/>
                  <w:sz w:val="20"/>
                  <w:szCs w:val="20"/>
                </w:rPr>
                <w:t>SCO 785</w:t>
              </w:r>
            </w:hyperlink>
            <w:r w:rsidR="0060741C" w:rsidRPr="0060741C">
              <w:rPr>
                <w:rFonts w:ascii="Verdana" w:eastAsia="Times New Roman" w:hAnsi="Verdana" w:cs="Times New Roman"/>
                <w:sz w:val="20"/>
                <w:szCs w:val="20"/>
              </w:rPr>
              <w:t>  </w:t>
            </w:r>
          </w:p>
        </w:tc>
        <w:tc>
          <w:tcPr>
            <w:tcW w:w="2550" w:type="dxa"/>
            <w:hideMark/>
          </w:tcPr>
          <w:p w14:paraId="1D840281"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09" w:tgtFrame="_new" w:history="1">
              <w:r w:rsidR="0060741C" w:rsidRPr="0060741C">
                <w:rPr>
                  <w:rFonts w:ascii="Verdana" w:eastAsia="Times New Roman" w:hAnsi="Verdana" w:cs="Times New Roman"/>
                  <w:color w:val="0000FF"/>
                  <w:sz w:val="20"/>
                  <w:szCs w:val="20"/>
                </w:rPr>
                <w:t>Mensch, Bob(R)</w:t>
              </w:r>
            </w:hyperlink>
            <w:r w:rsidR="0060741C" w:rsidRPr="0060741C">
              <w:rPr>
                <w:rFonts w:ascii="Times New Roman" w:eastAsia="Times New Roman" w:hAnsi="Times New Roman" w:cs="Times New Roman"/>
                <w:sz w:val="24"/>
                <w:szCs w:val="24"/>
              </w:rPr>
              <w:br/>
            </w:r>
            <w:hyperlink r:id="rId210" w:tgtFrame="_new" w:history="1">
              <w:r w:rsidR="0060741C" w:rsidRPr="0060741C">
                <w:rPr>
                  <w:rFonts w:ascii="Verdana" w:eastAsia="Times New Roman" w:hAnsi="Verdana" w:cs="Times New Roman"/>
                  <w:color w:val="0000FF"/>
                  <w:sz w:val="20"/>
                  <w:szCs w:val="20"/>
                </w:rPr>
                <w:t>(Montgomery)</w:t>
              </w:r>
            </w:hyperlink>
          </w:p>
        </w:tc>
        <w:tc>
          <w:tcPr>
            <w:tcW w:w="0" w:type="auto"/>
            <w:hideMark/>
          </w:tcPr>
          <w:p w14:paraId="6C60C31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Provides more clarity for both employees and employers in the use of medical marijuana in the workplace.</w:t>
            </w:r>
          </w:p>
        </w:tc>
      </w:tr>
    </w:tbl>
    <w:p w14:paraId="5DF08116"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43C860B0" w14:textId="77777777" w:rsidTr="0060741C">
        <w:trPr>
          <w:tblCellSpacing w:w="15" w:type="dxa"/>
        </w:trPr>
        <w:tc>
          <w:tcPr>
            <w:tcW w:w="4050" w:type="dxa"/>
            <w:hideMark/>
          </w:tcPr>
          <w:p w14:paraId="6E95215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Memo Bill:</w:t>
            </w:r>
          </w:p>
        </w:tc>
        <w:tc>
          <w:tcPr>
            <w:tcW w:w="0" w:type="auto"/>
            <w:shd w:val="clear" w:color="auto" w:fill="CFFFCF"/>
            <w:vAlign w:val="center"/>
            <w:hideMark/>
          </w:tcPr>
          <w:p w14:paraId="6A2C626A"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11" w:tgtFrame="MainBody" w:history="1">
              <w:r w:rsidR="0060741C" w:rsidRPr="0060741C">
                <w:rPr>
                  <w:rFonts w:ascii="Verdana" w:eastAsia="Times New Roman" w:hAnsi="Verdana" w:cs="Times New Roman"/>
                  <w:color w:val="0000FF"/>
                  <w:sz w:val="20"/>
                  <w:szCs w:val="20"/>
                </w:rPr>
                <w:t>SB 749</w:t>
              </w:r>
            </w:hyperlink>
          </w:p>
        </w:tc>
      </w:tr>
    </w:tbl>
    <w:p w14:paraId="7932142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73F79526" w14:textId="77777777" w:rsidTr="0060741C">
        <w:trPr>
          <w:tblCellSpacing w:w="15" w:type="dxa"/>
        </w:trPr>
        <w:tc>
          <w:tcPr>
            <w:tcW w:w="4050" w:type="dxa"/>
            <w:hideMark/>
          </w:tcPr>
          <w:p w14:paraId="113C22AB"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4B0AAF6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6-14-21 S Introduced as a bill - see SB 749</w:t>
            </w:r>
          </w:p>
        </w:tc>
      </w:tr>
    </w:tbl>
    <w:p w14:paraId="7C21BC6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2E47FFAF" w14:textId="77777777" w:rsidTr="0060741C">
        <w:trPr>
          <w:tblCellSpacing w:w="15" w:type="dxa"/>
        </w:trPr>
        <w:tc>
          <w:tcPr>
            <w:tcW w:w="225" w:type="dxa"/>
            <w:hideMark/>
          </w:tcPr>
          <w:p w14:paraId="3544AC88" w14:textId="7090B390"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269BA869" w14:textId="6B600DC2"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43E902FB">
                <v:shape id="_x0000_i1074" type="#_x0000_t75" alt="" style="width:16pt;height:14pt;mso-width-percent:0;mso-height-percent:0;mso-width-percent:0;mso-height-percent:0">
                  <v:imagedata r:id="rId6" o:title=""/>
                </v:shape>
              </w:pict>
            </w:r>
            <w:hyperlink r:id="rId212" w:tgtFrame="_new" w:history="1">
              <w:r w:rsidR="0060741C" w:rsidRPr="0060741C">
                <w:rPr>
                  <w:rFonts w:ascii="Verdana" w:eastAsia="Times New Roman" w:hAnsi="Verdana" w:cs="Times New Roman"/>
                  <w:color w:val="0000FF"/>
                  <w:sz w:val="20"/>
                  <w:szCs w:val="20"/>
                </w:rPr>
                <w:t>SCO1074</w:t>
              </w:r>
            </w:hyperlink>
            <w:r w:rsidR="0060741C" w:rsidRPr="0060741C">
              <w:rPr>
                <w:rFonts w:ascii="Verdana" w:eastAsia="Times New Roman" w:hAnsi="Verdana" w:cs="Times New Roman"/>
                <w:sz w:val="20"/>
                <w:szCs w:val="20"/>
              </w:rPr>
              <w:t>  </w:t>
            </w:r>
          </w:p>
        </w:tc>
        <w:tc>
          <w:tcPr>
            <w:tcW w:w="2550" w:type="dxa"/>
            <w:hideMark/>
          </w:tcPr>
          <w:p w14:paraId="3C98972A"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13" w:tgtFrame="_new" w:history="1">
              <w:proofErr w:type="spellStart"/>
              <w:r w:rsidR="0060741C" w:rsidRPr="0060741C">
                <w:rPr>
                  <w:rFonts w:ascii="Verdana" w:eastAsia="Times New Roman" w:hAnsi="Verdana" w:cs="Times New Roman"/>
                  <w:color w:val="0000FF"/>
                  <w:sz w:val="20"/>
                  <w:szCs w:val="20"/>
                </w:rPr>
                <w:t>Schwank</w:t>
              </w:r>
              <w:proofErr w:type="spellEnd"/>
              <w:r w:rsidR="0060741C" w:rsidRPr="0060741C">
                <w:rPr>
                  <w:rFonts w:ascii="Verdana" w:eastAsia="Times New Roman" w:hAnsi="Verdana" w:cs="Times New Roman"/>
                  <w:color w:val="0000FF"/>
                  <w:sz w:val="20"/>
                  <w:szCs w:val="20"/>
                </w:rPr>
                <w:t>, Judy(D)</w:t>
              </w:r>
            </w:hyperlink>
            <w:r w:rsidR="0060741C" w:rsidRPr="0060741C">
              <w:rPr>
                <w:rFonts w:ascii="Times New Roman" w:eastAsia="Times New Roman" w:hAnsi="Times New Roman" w:cs="Times New Roman"/>
                <w:sz w:val="24"/>
                <w:szCs w:val="24"/>
              </w:rPr>
              <w:br/>
            </w:r>
            <w:hyperlink r:id="rId214" w:tgtFrame="_new" w:history="1">
              <w:r w:rsidR="0060741C" w:rsidRPr="0060741C">
                <w:rPr>
                  <w:rFonts w:ascii="Verdana" w:eastAsia="Times New Roman" w:hAnsi="Verdana" w:cs="Times New Roman"/>
                  <w:color w:val="0000FF"/>
                  <w:sz w:val="20"/>
                  <w:szCs w:val="20"/>
                </w:rPr>
                <w:t>(Berks)</w:t>
              </w:r>
            </w:hyperlink>
          </w:p>
        </w:tc>
        <w:tc>
          <w:tcPr>
            <w:tcW w:w="0" w:type="auto"/>
            <w:hideMark/>
          </w:tcPr>
          <w:p w14:paraId="44EC09F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Recognizes industrial hemp, including CBD, as an allowable cosmetic ingredient, food, food additive and herb.</w:t>
            </w:r>
          </w:p>
        </w:tc>
      </w:tr>
    </w:tbl>
    <w:p w14:paraId="1B28AF13"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AA2E7CD" w14:textId="77777777" w:rsidTr="0060741C">
        <w:trPr>
          <w:tblCellSpacing w:w="15" w:type="dxa"/>
        </w:trPr>
        <w:tc>
          <w:tcPr>
            <w:tcW w:w="4050" w:type="dxa"/>
            <w:hideMark/>
          </w:tcPr>
          <w:p w14:paraId="02D11ED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2B997ED1"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6-22-21 S Filed</w:t>
            </w:r>
          </w:p>
        </w:tc>
      </w:tr>
    </w:tbl>
    <w:p w14:paraId="16A3861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75DA4C1E" w14:textId="77777777" w:rsidTr="0060741C">
        <w:trPr>
          <w:tblCellSpacing w:w="15" w:type="dxa"/>
        </w:trPr>
        <w:tc>
          <w:tcPr>
            <w:tcW w:w="225" w:type="dxa"/>
            <w:hideMark/>
          </w:tcPr>
          <w:p w14:paraId="1A5B889B" w14:textId="7A459571"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449465E5" w14:textId="1EEDCD9E"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52BE2ABA">
                <v:shape id="_x0000_i1075" type="#_x0000_t75" alt="" style="width:16pt;height:14pt;mso-width-percent:0;mso-height-percent:0;mso-width-percent:0;mso-height-percent:0">
                  <v:imagedata r:id="rId6" o:title=""/>
                </v:shape>
              </w:pict>
            </w:r>
            <w:hyperlink r:id="rId215" w:tgtFrame="_new" w:history="1">
              <w:r w:rsidR="0060741C" w:rsidRPr="0060741C">
                <w:rPr>
                  <w:rFonts w:ascii="Verdana" w:eastAsia="Times New Roman" w:hAnsi="Verdana" w:cs="Times New Roman"/>
                  <w:color w:val="0000FF"/>
                  <w:sz w:val="20"/>
                  <w:szCs w:val="20"/>
                </w:rPr>
                <w:t>SCO1205</w:t>
              </w:r>
            </w:hyperlink>
            <w:r w:rsidR="0060741C" w:rsidRPr="0060741C">
              <w:rPr>
                <w:rFonts w:ascii="Verdana" w:eastAsia="Times New Roman" w:hAnsi="Verdana" w:cs="Times New Roman"/>
                <w:sz w:val="20"/>
                <w:szCs w:val="20"/>
              </w:rPr>
              <w:t>  </w:t>
            </w:r>
          </w:p>
        </w:tc>
        <w:tc>
          <w:tcPr>
            <w:tcW w:w="2550" w:type="dxa"/>
            <w:hideMark/>
          </w:tcPr>
          <w:p w14:paraId="0C15D5E4"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16" w:tgtFrame="_new" w:history="1">
              <w:r w:rsidR="0060741C" w:rsidRPr="0060741C">
                <w:rPr>
                  <w:rFonts w:ascii="Verdana" w:eastAsia="Times New Roman" w:hAnsi="Verdana" w:cs="Times New Roman"/>
                  <w:color w:val="0000FF"/>
                  <w:sz w:val="20"/>
                  <w:szCs w:val="20"/>
                </w:rPr>
                <w:t>Regan, Mike(R)</w:t>
              </w:r>
            </w:hyperlink>
            <w:r w:rsidR="0060741C" w:rsidRPr="0060741C">
              <w:rPr>
                <w:rFonts w:ascii="Times New Roman" w:eastAsia="Times New Roman" w:hAnsi="Times New Roman" w:cs="Times New Roman"/>
                <w:sz w:val="24"/>
                <w:szCs w:val="24"/>
              </w:rPr>
              <w:br/>
            </w:r>
            <w:hyperlink r:id="rId217" w:tgtFrame="_new" w:history="1">
              <w:r w:rsidR="0060741C" w:rsidRPr="0060741C">
                <w:rPr>
                  <w:rFonts w:ascii="Verdana" w:eastAsia="Times New Roman" w:hAnsi="Verdana" w:cs="Times New Roman"/>
                  <w:color w:val="0000FF"/>
                  <w:sz w:val="20"/>
                  <w:szCs w:val="20"/>
                </w:rPr>
                <w:t>(York)</w:t>
              </w:r>
            </w:hyperlink>
          </w:p>
        </w:tc>
        <w:tc>
          <w:tcPr>
            <w:tcW w:w="0" w:type="auto"/>
            <w:hideMark/>
          </w:tcPr>
          <w:p w14:paraId="3CBB3B2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Legalizes adult-use marijuana and directs revenues to law enforcement activities and the Pennsylvania State Police.</w:t>
            </w:r>
          </w:p>
        </w:tc>
      </w:tr>
    </w:tbl>
    <w:p w14:paraId="52A71721"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CCB4C4B" w14:textId="77777777" w:rsidTr="0060741C">
        <w:trPr>
          <w:tblCellSpacing w:w="15" w:type="dxa"/>
        </w:trPr>
        <w:tc>
          <w:tcPr>
            <w:tcW w:w="4050" w:type="dxa"/>
            <w:hideMark/>
          </w:tcPr>
          <w:p w14:paraId="6F2F2D1E"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7FE2D9D2"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10- 4-21 S Filed</w:t>
            </w:r>
          </w:p>
        </w:tc>
      </w:tr>
    </w:tbl>
    <w:p w14:paraId="5E3AAE97"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0C3439FD" w14:textId="77777777" w:rsidTr="0060741C">
        <w:trPr>
          <w:tblCellSpacing w:w="15" w:type="dxa"/>
        </w:trPr>
        <w:tc>
          <w:tcPr>
            <w:tcW w:w="225" w:type="dxa"/>
            <w:hideMark/>
          </w:tcPr>
          <w:p w14:paraId="0C48AC6D" w14:textId="5A831340"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5B0B95B5" w14:textId="3C97CA79"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385829AD">
                <v:shape id="_x0000_i1076" type="#_x0000_t75" alt="" style="width:16pt;height:14pt;mso-width-percent:0;mso-height-percent:0;mso-width-percent:0;mso-height-percent:0">
                  <v:imagedata r:id="rId6" o:title=""/>
                </v:shape>
              </w:pict>
            </w:r>
            <w:hyperlink r:id="rId218" w:tgtFrame="_new" w:history="1">
              <w:r w:rsidR="0060741C" w:rsidRPr="0060741C">
                <w:rPr>
                  <w:rFonts w:ascii="Verdana" w:eastAsia="Times New Roman" w:hAnsi="Verdana" w:cs="Times New Roman"/>
                  <w:color w:val="0000FF"/>
                  <w:sz w:val="20"/>
                  <w:szCs w:val="20"/>
                </w:rPr>
                <w:t>SCO1215</w:t>
              </w:r>
            </w:hyperlink>
            <w:r w:rsidR="0060741C" w:rsidRPr="0060741C">
              <w:rPr>
                <w:rFonts w:ascii="Verdana" w:eastAsia="Times New Roman" w:hAnsi="Verdana" w:cs="Times New Roman"/>
                <w:sz w:val="20"/>
                <w:szCs w:val="20"/>
              </w:rPr>
              <w:t>  </w:t>
            </w:r>
          </w:p>
        </w:tc>
        <w:tc>
          <w:tcPr>
            <w:tcW w:w="2550" w:type="dxa"/>
            <w:hideMark/>
          </w:tcPr>
          <w:p w14:paraId="667B1EDD"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19" w:tgtFrame="_new" w:history="1">
              <w:r w:rsidR="0060741C" w:rsidRPr="0060741C">
                <w:rPr>
                  <w:rFonts w:ascii="Verdana" w:eastAsia="Times New Roman" w:hAnsi="Verdana" w:cs="Times New Roman"/>
                  <w:color w:val="0000FF"/>
                  <w:sz w:val="20"/>
                  <w:szCs w:val="20"/>
                </w:rPr>
                <w:t>Flynn, Marty (F)(D)</w:t>
              </w:r>
            </w:hyperlink>
            <w:r w:rsidR="0060741C" w:rsidRPr="0060741C">
              <w:rPr>
                <w:rFonts w:ascii="Times New Roman" w:eastAsia="Times New Roman" w:hAnsi="Times New Roman" w:cs="Times New Roman"/>
                <w:sz w:val="24"/>
                <w:szCs w:val="24"/>
              </w:rPr>
              <w:br/>
            </w:r>
            <w:hyperlink r:id="rId220" w:tgtFrame="_new" w:history="1">
              <w:r w:rsidR="0060741C" w:rsidRPr="0060741C">
                <w:rPr>
                  <w:rFonts w:ascii="Verdana" w:eastAsia="Times New Roman" w:hAnsi="Verdana" w:cs="Times New Roman"/>
                  <w:color w:val="0000FF"/>
                  <w:sz w:val="20"/>
                  <w:szCs w:val="20"/>
                </w:rPr>
                <w:t>(Lackawanna)</w:t>
              </w:r>
            </w:hyperlink>
          </w:p>
        </w:tc>
        <w:tc>
          <w:tcPr>
            <w:tcW w:w="0" w:type="auto"/>
            <w:hideMark/>
          </w:tcPr>
          <w:p w14:paraId="1C5BE386"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Legalizes adult-use cannabis and utilizes the state store system for sales and distribution.</w:t>
            </w:r>
          </w:p>
        </w:tc>
      </w:tr>
    </w:tbl>
    <w:p w14:paraId="4AA15C20"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0C0AE9E6" w14:textId="77777777" w:rsidTr="0060741C">
        <w:trPr>
          <w:tblCellSpacing w:w="15" w:type="dxa"/>
        </w:trPr>
        <w:tc>
          <w:tcPr>
            <w:tcW w:w="4050" w:type="dxa"/>
            <w:hideMark/>
          </w:tcPr>
          <w:p w14:paraId="2B5820D3"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EF0196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10-14-21 S Filed</w:t>
            </w:r>
          </w:p>
        </w:tc>
      </w:tr>
    </w:tbl>
    <w:p w14:paraId="19BBC4A5"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8730"/>
      </w:tblGrid>
      <w:tr w:rsidR="0060741C" w:rsidRPr="0060741C" w14:paraId="0DB9B2B6" w14:textId="77777777" w:rsidTr="0060741C">
        <w:trPr>
          <w:tblCellSpacing w:w="15" w:type="dxa"/>
        </w:trPr>
        <w:tc>
          <w:tcPr>
            <w:tcW w:w="225" w:type="dxa"/>
            <w:hideMark/>
          </w:tcPr>
          <w:p w14:paraId="5373A83C" w14:textId="71865A2F" w:rsidR="0060741C" w:rsidRPr="0060741C" w:rsidRDefault="0060741C" w:rsidP="0060741C">
            <w:pPr>
              <w:spacing w:after="0" w:line="240" w:lineRule="auto"/>
              <w:rPr>
                <w:rFonts w:ascii="Times New Roman" w:eastAsia="Times New Roman" w:hAnsi="Times New Roman" w:cs="Times New Roman"/>
                <w:sz w:val="24"/>
                <w:szCs w:val="24"/>
              </w:rPr>
            </w:pPr>
          </w:p>
        </w:tc>
        <w:tc>
          <w:tcPr>
            <w:tcW w:w="1350" w:type="dxa"/>
            <w:hideMark/>
          </w:tcPr>
          <w:p w14:paraId="1709EBC7" w14:textId="712AF84C" w:rsidR="0060741C" w:rsidRPr="0060741C" w:rsidRDefault="007E6339" w:rsidP="0060741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r>
            <w:r w:rsidR="007E6339">
              <w:rPr>
                <w:rFonts w:ascii="Verdana" w:eastAsia="Times New Roman" w:hAnsi="Verdana" w:cs="Times New Roman"/>
                <w:noProof/>
                <w:sz w:val="20"/>
                <w:szCs w:val="20"/>
              </w:rPr>
              <w:pict w14:anchorId="24A28AAA">
                <v:shape id="_x0000_i1077" type="#_x0000_t75" alt="" style="width:16pt;height:14pt;mso-width-percent:0;mso-height-percent:0;mso-width-percent:0;mso-height-percent:0">
                  <v:imagedata r:id="rId6" o:title=""/>
                </v:shape>
              </w:pict>
            </w:r>
            <w:hyperlink r:id="rId221" w:tgtFrame="_new" w:history="1">
              <w:r w:rsidR="0060741C" w:rsidRPr="0060741C">
                <w:rPr>
                  <w:rFonts w:ascii="Verdana" w:eastAsia="Times New Roman" w:hAnsi="Verdana" w:cs="Times New Roman"/>
                  <w:color w:val="0000FF"/>
                  <w:sz w:val="20"/>
                  <w:szCs w:val="20"/>
                </w:rPr>
                <w:t>SCO1351</w:t>
              </w:r>
            </w:hyperlink>
            <w:r w:rsidR="0060741C" w:rsidRPr="0060741C">
              <w:rPr>
                <w:rFonts w:ascii="Verdana" w:eastAsia="Times New Roman" w:hAnsi="Verdana" w:cs="Times New Roman"/>
                <w:sz w:val="20"/>
                <w:szCs w:val="20"/>
              </w:rPr>
              <w:t>  </w:t>
            </w:r>
          </w:p>
        </w:tc>
        <w:tc>
          <w:tcPr>
            <w:tcW w:w="2550" w:type="dxa"/>
            <w:hideMark/>
          </w:tcPr>
          <w:p w14:paraId="72A6ECEF" w14:textId="77777777" w:rsidR="0060741C" w:rsidRPr="0060741C" w:rsidRDefault="007E6339" w:rsidP="0060741C">
            <w:pPr>
              <w:spacing w:after="0" w:line="240" w:lineRule="auto"/>
              <w:rPr>
                <w:rFonts w:ascii="Times New Roman" w:eastAsia="Times New Roman" w:hAnsi="Times New Roman" w:cs="Times New Roman"/>
                <w:sz w:val="24"/>
                <w:szCs w:val="24"/>
              </w:rPr>
            </w:pPr>
            <w:hyperlink r:id="rId222" w:tgtFrame="_new" w:history="1">
              <w:r w:rsidR="0060741C" w:rsidRPr="0060741C">
                <w:rPr>
                  <w:rFonts w:ascii="Verdana" w:eastAsia="Times New Roman" w:hAnsi="Verdana" w:cs="Times New Roman"/>
                  <w:color w:val="0000FF"/>
                  <w:sz w:val="20"/>
                  <w:szCs w:val="20"/>
                </w:rPr>
                <w:t>DiSanto, John(R)</w:t>
              </w:r>
            </w:hyperlink>
            <w:r w:rsidR="0060741C" w:rsidRPr="0060741C">
              <w:rPr>
                <w:rFonts w:ascii="Times New Roman" w:eastAsia="Times New Roman" w:hAnsi="Times New Roman" w:cs="Times New Roman"/>
                <w:sz w:val="24"/>
                <w:szCs w:val="24"/>
              </w:rPr>
              <w:br/>
            </w:r>
            <w:hyperlink r:id="rId223" w:tgtFrame="_new" w:history="1">
              <w:r w:rsidR="0060741C" w:rsidRPr="0060741C">
                <w:rPr>
                  <w:rFonts w:ascii="Verdana" w:eastAsia="Times New Roman" w:hAnsi="Verdana" w:cs="Times New Roman"/>
                  <w:color w:val="0000FF"/>
                  <w:sz w:val="20"/>
                  <w:szCs w:val="20"/>
                </w:rPr>
                <w:t>(Dauphin)</w:t>
              </w:r>
            </w:hyperlink>
          </w:p>
        </w:tc>
        <w:tc>
          <w:tcPr>
            <w:tcW w:w="0" w:type="auto"/>
            <w:hideMark/>
          </w:tcPr>
          <w:p w14:paraId="08DC7D25"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Extends the provision of financial and insurance services to state legal cannabis businesses by granting safe harbor from adverse regulatory and legal action through the Secure and Fair Enforcement (SAFE) Banking Act of 2021.</w:t>
            </w:r>
          </w:p>
        </w:tc>
      </w:tr>
    </w:tbl>
    <w:p w14:paraId="2809A16C" w14:textId="77777777" w:rsidR="0060741C" w:rsidRPr="0060741C" w:rsidRDefault="0060741C" w:rsidP="0060741C">
      <w:pPr>
        <w:spacing w:after="0" w:line="240" w:lineRule="auto"/>
        <w:rPr>
          <w:rFonts w:ascii="Verdana" w:eastAsia="Times New Roman" w:hAnsi="Verdana" w:cs="Times New Roman"/>
          <w:b/>
          <w:bCs/>
          <w:vanish/>
          <w:color w:val="000000"/>
          <w:sz w:val="27"/>
          <w:szCs w:val="27"/>
        </w:rPr>
      </w:pPr>
    </w:p>
    <w:tbl>
      <w:tblPr>
        <w:tblW w:w="4750" w:type="pct"/>
        <w:tblCellSpacing w:w="15" w:type="dxa"/>
        <w:tblCellMar>
          <w:top w:w="50" w:type="dxa"/>
          <w:left w:w="50" w:type="dxa"/>
          <w:bottom w:w="50" w:type="dxa"/>
          <w:right w:w="50" w:type="dxa"/>
        </w:tblCellMar>
        <w:tblLook w:val="04A0" w:firstRow="1" w:lastRow="0" w:firstColumn="1" w:lastColumn="0" w:noHBand="0" w:noVBand="1"/>
      </w:tblPr>
      <w:tblGrid>
        <w:gridCol w:w="4095"/>
        <w:gridCol w:w="9585"/>
      </w:tblGrid>
      <w:tr w:rsidR="0060741C" w:rsidRPr="0060741C" w14:paraId="3CCF17B0" w14:textId="77777777" w:rsidTr="0060741C">
        <w:trPr>
          <w:tblCellSpacing w:w="15" w:type="dxa"/>
        </w:trPr>
        <w:tc>
          <w:tcPr>
            <w:tcW w:w="4050" w:type="dxa"/>
            <w:hideMark/>
          </w:tcPr>
          <w:p w14:paraId="148273A5"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Times New Roman" w:eastAsia="Times New Roman" w:hAnsi="Times New Roman" w:cs="Times New Roman"/>
                <w:b/>
                <w:bCs/>
                <w:i/>
                <w:iCs/>
                <w:sz w:val="20"/>
                <w:szCs w:val="20"/>
              </w:rPr>
              <w:t>Last Action:</w:t>
            </w:r>
          </w:p>
        </w:tc>
        <w:tc>
          <w:tcPr>
            <w:tcW w:w="0" w:type="auto"/>
            <w:shd w:val="clear" w:color="auto" w:fill="DFDFDF"/>
            <w:vAlign w:val="center"/>
            <w:hideMark/>
          </w:tcPr>
          <w:p w14:paraId="6B9B386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Verdana" w:eastAsia="Times New Roman" w:hAnsi="Verdana" w:cs="Times New Roman"/>
                <w:sz w:val="20"/>
                <w:szCs w:val="20"/>
              </w:rPr>
              <w:t>1-18-22 S Filed</w:t>
            </w:r>
          </w:p>
        </w:tc>
      </w:tr>
    </w:tbl>
    <w:p w14:paraId="6FCCA02A" w14:textId="77777777" w:rsidR="0060741C" w:rsidRPr="0060741C" w:rsidRDefault="0060741C" w:rsidP="0060741C">
      <w:pPr>
        <w:spacing w:after="0" w:line="240" w:lineRule="auto"/>
        <w:jc w:val="center"/>
        <w:rPr>
          <w:rFonts w:ascii="Verdana" w:eastAsia="Times New Roman" w:hAnsi="Verdana" w:cs="Times New Roman"/>
          <w:b/>
          <w:bCs/>
          <w:vanish/>
          <w:color w:val="000000"/>
          <w:sz w:val="27"/>
          <w:szCs w:val="27"/>
        </w:rPr>
      </w:pPr>
    </w:p>
    <w:tbl>
      <w:tblPr>
        <w:tblW w:w="0" w:type="auto"/>
        <w:jc w:val="center"/>
        <w:tblCellSpacing w:w="15" w:type="dxa"/>
        <w:shd w:val="clear" w:color="auto" w:fill="000000"/>
        <w:tblCellMar>
          <w:top w:w="30" w:type="dxa"/>
          <w:left w:w="30" w:type="dxa"/>
          <w:bottom w:w="30" w:type="dxa"/>
          <w:right w:w="30" w:type="dxa"/>
        </w:tblCellMar>
        <w:tblLook w:val="04A0" w:firstRow="1" w:lastRow="0" w:firstColumn="1" w:lastColumn="0" w:noHBand="0" w:noVBand="1"/>
      </w:tblPr>
      <w:tblGrid>
        <w:gridCol w:w="5670"/>
      </w:tblGrid>
      <w:tr w:rsidR="0060741C" w:rsidRPr="0060741C" w14:paraId="0EF09427" w14:textId="77777777" w:rsidTr="0060741C">
        <w:trPr>
          <w:tblCellSpacing w:w="15" w:type="dxa"/>
          <w:jc w:val="center"/>
        </w:trPr>
        <w:tc>
          <w:tcPr>
            <w:tcW w:w="0" w:type="auto"/>
            <w:shd w:val="clear" w:color="auto" w:fill="000000"/>
            <w:vAlign w:val="center"/>
            <w:hideMark/>
          </w:tcPr>
          <w:tbl>
            <w:tblPr>
              <w:tblW w:w="5550" w:type="dxa"/>
              <w:tblCellSpacing w:w="0" w:type="dxa"/>
              <w:shd w:val="clear" w:color="auto" w:fill="DFDFDF"/>
              <w:tblCellMar>
                <w:top w:w="15" w:type="dxa"/>
                <w:left w:w="15" w:type="dxa"/>
                <w:bottom w:w="15" w:type="dxa"/>
                <w:right w:w="15" w:type="dxa"/>
              </w:tblCellMar>
              <w:tblLook w:val="04A0" w:firstRow="1" w:lastRow="0" w:firstColumn="1" w:lastColumn="0" w:noHBand="0" w:noVBand="1"/>
            </w:tblPr>
            <w:tblGrid>
              <w:gridCol w:w="2450"/>
              <w:gridCol w:w="920"/>
              <w:gridCol w:w="300"/>
              <w:gridCol w:w="1580"/>
              <w:gridCol w:w="300"/>
            </w:tblGrid>
            <w:tr w:rsidR="0060741C" w:rsidRPr="0060741C" w14:paraId="50A605E5" w14:textId="77777777">
              <w:trPr>
                <w:tblCellSpacing w:w="0" w:type="dxa"/>
              </w:trPr>
              <w:tc>
                <w:tcPr>
                  <w:tcW w:w="0" w:type="auto"/>
                  <w:shd w:val="clear" w:color="auto" w:fill="DFDFDF"/>
                  <w:vAlign w:val="center"/>
                  <w:hideMark/>
                </w:tcPr>
                <w:p w14:paraId="1829544F"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sz w:val="24"/>
                      <w:szCs w:val="24"/>
                    </w:rPr>
                    <w:t> </w:t>
                  </w:r>
                </w:p>
              </w:tc>
              <w:tc>
                <w:tcPr>
                  <w:tcW w:w="0" w:type="auto"/>
                  <w:shd w:val="clear" w:color="auto" w:fill="DFDFDF"/>
                  <w:vAlign w:val="center"/>
                  <w:hideMark/>
                </w:tcPr>
                <w:p w14:paraId="049427A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Verdana" w:eastAsia="Times New Roman" w:hAnsi="Verdana" w:cs="Times New Roman"/>
                      <w:b/>
                      <w:bCs/>
                      <w:sz w:val="20"/>
                      <w:szCs w:val="20"/>
                    </w:rPr>
                    <w:t> All </w:t>
                  </w:r>
                </w:p>
              </w:tc>
              <w:tc>
                <w:tcPr>
                  <w:tcW w:w="0" w:type="auto"/>
                  <w:shd w:val="clear" w:color="auto" w:fill="DFDFDF"/>
                  <w:vAlign w:val="center"/>
                  <w:hideMark/>
                </w:tcPr>
                <w:p w14:paraId="42C1FA0D"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sz w:val="24"/>
                      <w:szCs w:val="24"/>
                    </w:rPr>
                    <w:t> </w:t>
                  </w:r>
                </w:p>
              </w:tc>
              <w:tc>
                <w:tcPr>
                  <w:tcW w:w="0" w:type="auto"/>
                  <w:shd w:val="clear" w:color="auto" w:fill="DFDFDF"/>
                  <w:vAlign w:val="center"/>
                  <w:hideMark/>
                </w:tcPr>
                <w:p w14:paraId="26A28A0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Verdana" w:eastAsia="Times New Roman" w:hAnsi="Verdana" w:cs="Times New Roman"/>
                      <w:b/>
                      <w:bCs/>
                      <w:sz w:val="20"/>
                      <w:szCs w:val="20"/>
                    </w:rPr>
                    <w:t> Track </w:t>
                  </w:r>
                </w:p>
              </w:tc>
              <w:tc>
                <w:tcPr>
                  <w:tcW w:w="0" w:type="auto"/>
                  <w:shd w:val="clear" w:color="auto" w:fill="DFDFDF"/>
                  <w:vAlign w:val="center"/>
                  <w:hideMark/>
                </w:tcPr>
                <w:p w14:paraId="44962F6B"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sz w:val="24"/>
                      <w:szCs w:val="24"/>
                    </w:rPr>
                    <w:t> </w:t>
                  </w:r>
                </w:p>
              </w:tc>
            </w:tr>
            <w:tr w:rsidR="0060741C" w:rsidRPr="0060741C" w14:paraId="6CBC0887" w14:textId="77777777">
              <w:trPr>
                <w:tblCellSpacing w:w="0" w:type="dxa"/>
              </w:trPr>
              <w:tc>
                <w:tcPr>
                  <w:tcW w:w="0" w:type="auto"/>
                  <w:shd w:val="clear" w:color="auto" w:fill="DFDFDF"/>
                  <w:vAlign w:val="center"/>
                  <w:hideMark/>
                </w:tcPr>
                <w:p w14:paraId="0C3CFCD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Verdana" w:eastAsia="Times New Roman" w:hAnsi="Verdana" w:cs="Times New Roman"/>
                      <w:b/>
                      <w:bCs/>
                      <w:sz w:val="20"/>
                      <w:szCs w:val="20"/>
                    </w:rPr>
                    <w:t>Total Bills:</w:t>
                  </w:r>
                </w:p>
              </w:tc>
              <w:tc>
                <w:tcPr>
                  <w:tcW w:w="0" w:type="auto"/>
                  <w:shd w:val="clear" w:color="auto" w:fill="DFDFDF"/>
                  <w:vAlign w:val="center"/>
                  <w:hideMark/>
                </w:tcPr>
                <w:p w14:paraId="1ABD2F28"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Verdana" w:eastAsia="Times New Roman" w:hAnsi="Verdana" w:cs="Times New Roman"/>
                      <w:sz w:val="20"/>
                      <w:szCs w:val="20"/>
                    </w:rPr>
                    <w:t>53</w:t>
                  </w:r>
                </w:p>
              </w:tc>
              <w:tc>
                <w:tcPr>
                  <w:tcW w:w="300" w:type="dxa"/>
                  <w:shd w:val="clear" w:color="auto" w:fill="DFDFDF"/>
                  <w:vAlign w:val="center"/>
                  <w:hideMark/>
                </w:tcPr>
                <w:p w14:paraId="66C6E3F3"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sz w:val="24"/>
                      <w:szCs w:val="24"/>
                    </w:rPr>
                    <w:t> </w:t>
                  </w:r>
                </w:p>
              </w:tc>
              <w:tc>
                <w:tcPr>
                  <w:tcW w:w="0" w:type="auto"/>
                  <w:shd w:val="clear" w:color="auto" w:fill="DFDFDF"/>
                  <w:vAlign w:val="center"/>
                  <w:hideMark/>
                </w:tcPr>
                <w:p w14:paraId="7723D9FC" w14:textId="77777777" w:rsidR="0060741C" w:rsidRPr="0060741C" w:rsidRDefault="0060741C" w:rsidP="0060741C">
                  <w:pPr>
                    <w:spacing w:after="0" w:line="240" w:lineRule="auto"/>
                    <w:jc w:val="right"/>
                    <w:rPr>
                      <w:rFonts w:ascii="Times New Roman" w:eastAsia="Times New Roman" w:hAnsi="Times New Roman" w:cs="Times New Roman"/>
                      <w:sz w:val="24"/>
                      <w:szCs w:val="24"/>
                    </w:rPr>
                  </w:pPr>
                  <w:r w:rsidRPr="0060741C">
                    <w:rPr>
                      <w:rFonts w:ascii="Verdana" w:eastAsia="Times New Roman" w:hAnsi="Verdana" w:cs="Times New Roman"/>
                      <w:sz w:val="20"/>
                      <w:szCs w:val="20"/>
                    </w:rPr>
                    <w:t>53</w:t>
                  </w:r>
                </w:p>
              </w:tc>
              <w:tc>
                <w:tcPr>
                  <w:tcW w:w="300" w:type="dxa"/>
                  <w:shd w:val="clear" w:color="auto" w:fill="DFDFDF"/>
                  <w:vAlign w:val="center"/>
                  <w:hideMark/>
                </w:tcPr>
                <w:p w14:paraId="356E8A4A" w14:textId="77777777" w:rsidR="0060741C" w:rsidRPr="0060741C" w:rsidRDefault="0060741C" w:rsidP="0060741C">
                  <w:pPr>
                    <w:spacing w:after="0" w:line="240" w:lineRule="auto"/>
                    <w:rPr>
                      <w:rFonts w:ascii="Times New Roman" w:eastAsia="Times New Roman" w:hAnsi="Times New Roman" w:cs="Times New Roman"/>
                      <w:sz w:val="24"/>
                      <w:szCs w:val="24"/>
                    </w:rPr>
                  </w:pPr>
                  <w:r w:rsidRPr="0060741C">
                    <w:rPr>
                      <w:rFonts w:ascii="Times New Roman" w:eastAsia="Times New Roman" w:hAnsi="Times New Roman" w:cs="Times New Roman"/>
                      <w:sz w:val="24"/>
                      <w:szCs w:val="24"/>
                    </w:rPr>
                    <w:t> </w:t>
                  </w:r>
                </w:p>
              </w:tc>
            </w:tr>
          </w:tbl>
          <w:p w14:paraId="04A02679" w14:textId="77777777" w:rsidR="0060741C" w:rsidRPr="0060741C" w:rsidRDefault="0060741C" w:rsidP="0060741C">
            <w:pPr>
              <w:spacing w:after="0" w:line="240" w:lineRule="auto"/>
              <w:rPr>
                <w:rFonts w:ascii="Times New Roman" w:eastAsia="Times New Roman" w:hAnsi="Times New Roman" w:cs="Times New Roman"/>
                <w:sz w:val="24"/>
                <w:szCs w:val="24"/>
              </w:rPr>
            </w:pPr>
          </w:p>
        </w:tc>
      </w:tr>
    </w:tbl>
    <w:p w14:paraId="3E704561" w14:textId="77777777" w:rsidR="0060741C" w:rsidRPr="0060741C" w:rsidRDefault="0060741C" w:rsidP="0060741C">
      <w:pPr>
        <w:spacing w:after="0" w:line="240" w:lineRule="auto"/>
        <w:jc w:val="center"/>
        <w:rPr>
          <w:rFonts w:ascii="Verdana" w:eastAsia="Times New Roman" w:hAnsi="Verdana" w:cs="Times New Roman"/>
          <w:b/>
          <w:bCs/>
          <w:vanish/>
          <w:color w:val="000000"/>
          <w:sz w:val="27"/>
          <w:szCs w:val="27"/>
        </w:rPr>
      </w:pPr>
    </w:p>
    <w:sectPr w:rsidR="0060741C" w:rsidRPr="0060741C" w:rsidSect="0060741C">
      <w:footerReference w:type="default" r:id="rId2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E762" w14:textId="77777777" w:rsidR="0060741C" w:rsidRDefault="0060741C" w:rsidP="0060741C">
      <w:pPr>
        <w:spacing w:after="0" w:line="240" w:lineRule="auto"/>
      </w:pPr>
      <w:r>
        <w:separator/>
      </w:r>
    </w:p>
  </w:endnote>
  <w:endnote w:type="continuationSeparator" w:id="0">
    <w:p w14:paraId="7EE67029" w14:textId="77777777" w:rsidR="0060741C" w:rsidRDefault="0060741C" w:rsidP="0060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10151"/>
      <w:docPartObj>
        <w:docPartGallery w:val="Page Numbers (Bottom of Page)"/>
        <w:docPartUnique/>
      </w:docPartObj>
    </w:sdtPr>
    <w:sdtEndPr>
      <w:rPr>
        <w:noProof/>
      </w:rPr>
    </w:sdtEndPr>
    <w:sdtContent>
      <w:p w14:paraId="3CCA3B42" w14:textId="5E922E15" w:rsidR="0060741C" w:rsidRDefault="00607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BA4CA" w14:textId="77777777" w:rsidR="0060741C" w:rsidRDefault="0060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FA98" w14:textId="77777777" w:rsidR="0060741C" w:rsidRDefault="0060741C" w:rsidP="0060741C">
      <w:pPr>
        <w:spacing w:after="0" w:line="240" w:lineRule="auto"/>
      </w:pPr>
      <w:r>
        <w:separator/>
      </w:r>
    </w:p>
  </w:footnote>
  <w:footnote w:type="continuationSeparator" w:id="0">
    <w:p w14:paraId="4302D1B7" w14:textId="77777777" w:rsidR="0060741C" w:rsidRDefault="0060741C" w:rsidP="00607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1C"/>
    <w:rsid w:val="0060741C"/>
    <w:rsid w:val="007E6339"/>
    <w:rsid w:val="00D5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2540773F"/>
  <w15:chartTrackingRefBased/>
  <w15:docId w15:val="{8400C344-F2F8-46BE-B486-9192CD65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rsid w:val="006074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41C"/>
    <w:rPr>
      <w:i/>
      <w:iCs/>
    </w:rPr>
  </w:style>
  <w:style w:type="paragraph" w:styleId="NormalWeb">
    <w:name w:val="Normal (Web)"/>
    <w:basedOn w:val="Normal"/>
    <w:uiPriority w:val="99"/>
    <w:unhideWhenUsed/>
    <w:rsid w:val="006074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41C"/>
    <w:rPr>
      <w:color w:val="0000FF"/>
      <w:u w:val="single"/>
    </w:rPr>
  </w:style>
  <w:style w:type="character" w:styleId="FollowedHyperlink">
    <w:name w:val="FollowedHyperlink"/>
    <w:basedOn w:val="DefaultParagraphFont"/>
    <w:uiPriority w:val="99"/>
    <w:semiHidden/>
    <w:unhideWhenUsed/>
    <w:rsid w:val="0060741C"/>
    <w:rPr>
      <w:color w:val="800080"/>
      <w:u w:val="single"/>
    </w:rPr>
  </w:style>
  <w:style w:type="paragraph" w:styleId="z-TopofForm">
    <w:name w:val="HTML Top of Form"/>
    <w:basedOn w:val="Normal"/>
    <w:next w:val="Normal"/>
    <w:link w:val="z-TopofFormChar"/>
    <w:hidden/>
    <w:uiPriority w:val="99"/>
    <w:semiHidden/>
    <w:unhideWhenUsed/>
    <w:rsid w:val="006074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74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74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741C"/>
    <w:rPr>
      <w:rFonts w:ascii="Arial" w:eastAsia="Times New Roman" w:hAnsi="Arial" w:cs="Arial"/>
      <w:vanish/>
      <w:sz w:val="16"/>
      <w:szCs w:val="16"/>
    </w:rPr>
  </w:style>
  <w:style w:type="paragraph" w:styleId="Header">
    <w:name w:val="header"/>
    <w:basedOn w:val="Normal"/>
    <w:link w:val="HeaderChar"/>
    <w:uiPriority w:val="99"/>
    <w:unhideWhenUsed/>
    <w:rsid w:val="00607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41C"/>
  </w:style>
  <w:style w:type="paragraph" w:styleId="Footer">
    <w:name w:val="footer"/>
    <w:basedOn w:val="Normal"/>
    <w:link w:val="FooterChar"/>
    <w:uiPriority w:val="99"/>
    <w:unhideWhenUsed/>
    <w:rsid w:val="00607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tbpls.com/www/temp/338594.HTM" TargetMode="External"/><Relationship Id="rId21" Type="http://schemas.openxmlformats.org/officeDocument/2006/relationships/hyperlink" Target="https://www.ctbpls.com/htbin/web_member?21R196" TargetMode="External"/><Relationship Id="rId42" Type="http://schemas.openxmlformats.org/officeDocument/2006/relationships/hyperlink" Target="https://www.ctbpls.com/htbin/web_index?BILL_NUMBER=HB00903&amp;SESSION=21R" TargetMode="External"/><Relationship Id="rId63" Type="http://schemas.openxmlformats.org/officeDocument/2006/relationships/hyperlink" Target="https://www.ctbpls.com/htbin/web_index?BILL_NUMBER=HB02050&amp;SESSION=21R" TargetMode="External"/><Relationship Id="rId84" Type="http://schemas.openxmlformats.org/officeDocument/2006/relationships/hyperlink" Target="https://www.ctbpls.com/htbin/web_index?BILL_NUMBER=HCO0857&amp;SESSION=21R" TargetMode="External"/><Relationship Id="rId138" Type="http://schemas.openxmlformats.org/officeDocument/2006/relationships/hyperlink" Target="https://www.ctbpls.com/htbin/web_index?BILL_NUMBER=SB00107&amp;SESSION=21R" TargetMode="External"/><Relationship Id="rId159" Type="http://schemas.openxmlformats.org/officeDocument/2006/relationships/hyperlink" Target="https://www.ctbpls.com/htbin/web_index?BILL_NUMBER=SCO0202&amp;SESSION=21R" TargetMode="External"/><Relationship Id="rId170" Type="http://schemas.openxmlformats.org/officeDocument/2006/relationships/hyperlink" Target="https://www.ctbpls.com/htbin/web_index?BILL_NUMBER=SCO0733&amp;SESSION=21R" TargetMode="External"/><Relationship Id="rId191" Type="http://schemas.openxmlformats.org/officeDocument/2006/relationships/hyperlink" Target="https://www.ctbpls.com/www/temp/338594.HTM" TargetMode="External"/><Relationship Id="rId205" Type="http://schemas.openxmlformats.org/officeDocument/2006/relationships/hyperlink" Target="https://www.ctbpls.com/htbin/web_member?21R349" TargetMode="External"/><Relationship Id="rId226" Type="http://schemas.openxmlformats.org/officeDocument/2006/relationships/theme" Target="theme/theme1.xml"/><Relationship Id="rId107" Type="http://schemas.openxmlformats.org/officeDocument/2006/relationships/hyperlink" Target="https://www.ctbpls.com/htbin/web_index?BILL_NUMBER=HCO1813&amp;SESSION=21R" TargetMode="External"/><Relationship Id="rId11" Type="http://schemas.openxmlformats.org/officeDocument/2006/relationships/hyperlink" Target="https://www.ctbpls.com/www/temp/338594.HTM" TargetMode="External"/><Relationship Id="rId32" Type="http://schemas.openxmlformats.org/officeDocument/2006/relationships/hyperlink" Target="https://www.ctbpls.com/htbin/web_index?BILL_NUMBER=SB00167&amp;SESSION=21R" TargetMode="External"/><Relationship Id="rId53" Type="http://schemas.openxmlformats.org/officeDocument/2006/relationships/hyperlink" Target="https://www.ctbpls.com/htbin/web_index?BILL_NUMBER=HB01674&amp;SESSION=19R" TargetMode="External"/><Relationship Id="rId74" Type="http://schemas.openxmlformats.org/officeDocument/2006/relationships/hyperlink" Target="https://www.ctbpls.com/www/temp/338594.HTM" TargetMode="External"/><Relationship Id="rId128" Type="http://schemas.openxmlformats.org/officeDocument/2006/relationships/hyperlink" Target="https://www.ctbpls.com/htbin/web_member?21R162" TargetMode="External"/><Relationship Id="rId149" Type="http://schemas.openxmlformats.org/officeDocument/2006/relationships/hyperlink" Target="https://www.ctbpls.com/htbin/web_index?BILL_NUMBER=SB00207&amp;SESSION=21R" TargetMode="External"/><Relationship Id="rId5" Type="http://schemas.openxmlformats.org/officeDocument/2006/relationships/endnotes" Target="endnotes.xml"/><Relationship Id="rId95" Type="http://schemas.openxmlformats.org/officeDocument/2006/relationships/hyperlink" Target="https://www.ctbpls.com/htbin/web_index?BILL_NUMBER=HCO1568&amp;SESSION=21R" TargetMode="External"/><Relationship Id="rId160" Type="http://schemas.openxmlformats.org/officeDocument/2006/relationships/hyperlink" Target="https://www.ctbpls.com/htbin/web_index?BILL_NUMBER=SB00464&amp;SESSION=21R" TargetMode="External"/><Relationship Id="rId181" Type="http://schemas.openxmlformats.org/officeDocument/2006/relationships/hyperlink" Target="https://www.ctbpls.com/htbin/web_index?BILL_NUMBER=SB01024&amp;SESSION=21R" TargetMode="External"/><Relationship Id="rId216" Type="http://schemas.openxmlformats.org/officeDocument/2006/relationships/hyperlink" Target="https://www.ctbpls.com/htbin/web_member?21R331" TargetMode="External"/><Relationship Id="rId22" Type="http://schemas.openxmlformats.org/officeDocument/2006/relationships/hyperlink" Target="https://www.ctbpls.com/www/temp/338594.HTM" TargetMode="External"/><Relationship Id="rId43" Type="http://schemas.openxmlformats.org/officeDocument/2006/relationships/hyperlink" Target="https://www.ctbpls.com/htbin/web_member?21R200" TargetMode="External"/><Relationship Id="rId64" Type="http://schemas.openxmlformats.org/officeDocument/2006/relationships/hyperlink" Target="https://www.ctbpls.com/htbin/web_member?21R19" TargetMode="External"/><Relationship Id="rId118" Type="http://schemas.openxmlformats.org/officeDocument/2006/relationships/hyperlink" Target="https://www.ctbpls.com/htbin/web_index?BILL_NUMBER=HCO2110&amp;SESSION=21R" TargetMode="External"/><Relationship Id="rId139" Type="http://schemas.openxmlformats.org/officeDocument/2006/relationships/hyperlink" Target="https://www.ctbpls.com/htbin/web_member?21R303" TargetMode="External"/><Relationship Id="rId85" Type="http://schemas.openxmlformats.org/officeDocument/2006/relationships/hyperlink" Target="https://www.ctbpls.com/htbin/web_member?21R5" TargetMode="External"/><Relationship Id="rId150" Type="http://schemas.openxmlformats.org/officeDocument/2006/relationships/hyperlink" Target="https://www.ctbpls.com/htbin/web_member?21R302" TargetMode="External"/><Relationship Id="rId171" Type="http://schemas.openxmlformats.org/officeDocument/2006/relationships/hyperlink" Target="https://www.ctbpls.com/htbin/web_index?BILL_NUMBER=SB00749&amp;SESSION=21R" TargetMode="External"/><Relationship Id="rId192" Type="http://schemas.openxmlformats.org/officeDocument/2006/relationships/hyperlink" Target="https://www.ctbpls.com/htbin/web_index?BILL_NUMBER=SB00167&amp;SESSION=21R" TargetMode="External"/><Relationship Id="rId206" Type="http://schemas.openxmlformats.org/officeDocument/2006/relationships/hyperlink" Target="https://www.ctbpls.com/www/temp/338594.HTM" TargetMode="External"/><Relationship Id="rId12" Type="http://schemas.openxmlformats.org/officeDocument/2006/relationships/hyperlink" Target="https://www.ctbpls.com/htbin/web_index?BILL_NUMBER=HB00806&amp;SESSION=19R" TargetMode="External"/><Relationship Id="rId33" Type="http://schemas.openxmlformats.org/officeDocument/2006/relationships/hyperlink" Target="https://www.ctbpls.com/htbin/web_index?BILL_NUMBER=HB00901&amp;SESSION=21R" TargetMode="External"/><Relationship Id="rId108" Type="http://schemas.openxmlformats.org/officeDocument/2006/relationships/hyperlink" Target="https://www.ctbpls.com/htbin/web_member?21R200" TargetMode="External"/><Relationship Id="rId129" Type="http://schemas.openxmlformats.org/officeDocument/2006/relationships/hyperlink" Target="https://www.ctbpls.com/www/temp/338594.HTM" TargetMode="External"/><Relationship Id="rId54" Type="http://schemas.openxmlformats.org/officeDocument/2006/relationships/hyperlink" Target="https://www.ctbpls.com/htbin/web_index?BILL_NUMBER=HCO1916&amp;SESSION=21R" TargetMode="External"/><Relationship Id="rId75" Type="http://schemas.openxmlformats.org/officeDocument/2006/relationships/hyperlink" Target="https://www.ctbpls.com/htbin/web_index?BILL_NUMBER=HB00204&amp;SESSION=21R" TargetMode="External"/><Relationship Id="rId96" Type="http://schemas.openxmlformats.org/officeDocument/2006/relationships/hyperlink" Target="https://www.ctbpls.com/htbin/web_member?21R200" TargetMode="External"/><Relationship Id="rId140" Type="http://schemas.openxmlformats.org/officeDocument/2006/relationships/hyperlink" Target="https://www.ctbpls.com/www/temp/338594.HTM" TargetMode="External"/><Relationship Id="rId161" Type="http://schemas.openxmlformats.org/officeDocument/2006/relationships/hyperlink" Target="https://www.ctbpls.com/htbin/web_member?21R326" TargetMode="External"/><Relationship Id="rId182" Type="http://schemas.openxmlformats.org/officeDocument/2006/relationships/hyperlink" Target="https://www.ctbpls.com/htbin/web_member?21R303" TargetMode="External"/><Relationship Id="rId217" Type="http://schemas.openxmlformats.org/officeDocument/2006/relationships/hyperlink" Target="https://www.ctbpls.com/www/temp/338594.HTM" TargetMode="External"/><Relationship Id="rId6" Type="http://schemas.openxmlformats.org/officeDocument/2006/relationships/image" Target="media/image1.wmf"/><Relationship Id="rId23" Type="http://schemas.openxmlformats.org/officeDocument/2006/relationships/hyperlink" Target="https://www.ctbpls.com/htbin/web_index?BILL_NUMBER=HCO0112&amp;SESSION=21R" TargetMode="External"/><Relationship Id="rId119" Type="http://schemas.openxmlformats.org/officeDocument/2006/relationships/hyperlink" Target="https://www.ctbpls.com/htbin/web_member?21R19" TargetMode="External"/><Relationship Id="rId44" Type="http://schemas.openxmlformats.org/officeDocument/2006/relationships/hyperlink" Target="https://www.ctbpls.com/www/temp/338594.HTM" TargetMode="External"/><Relationship Id="rId65" Type="http://schemas.openxmlformats.org/officeDocument/2006/relationships/hyperlink" Target="https://www.ctbpls.com/www/temp/338594.HTM" TargetMode="External"/><Relationship Id="rId86" Type="http://schemas.openxmlformats.org/officeDocument/2006/relationships/hyperlink" Target="https://www.ctbpls.com/www/temp/338594.HTM" TargetMode="External"/><Relationship Id="rId130" Type="http://schemas.openxmlformats.org/officeDocument/2006/relationships/hyperlink" Target="https://www.ctbpls.com/htbin/web_index?BILL_NUMBER=HB02038&amp;SESSION=21R" TargetMode="External"/><Relationship Id="rId151" Type="http://schemas.openxmlformats.org/officeDocument/2006/relationships/hyperlink" Target="https://www.ctbpls.com/www/temp/338594.HTM" TargetMode="External"/><Relationship Id="rId172" Type="http://schemas.openxmlformats.org/officeDocument/2006/relationships/hyperlink" Target="https://www.ctbpls.com/htbin/web_member?21R324" TargetMode="External"/><Relationship Id="rId193" Type="http://schemas.openxmlformats.org/officeDocument/2006/relationships/hyperlink" Target="https://www.ctbpls.com/htbin/web_index?BILL_NUMBER=SCO0212&amp;SESSION=21R" TargetMode="External"/><Relationship Id="rId207" Type="http://schemas.openxmlformats.org/officeDocument/2006/relationships/hyperlink" Target="https://www.ctbpls.com/htbin/web_index?BILL_NUMBER=SB00473&amp;SESSION=21R" TargetMode="External"/><Relationship Id="rId13" Type="http://schemas.openxmlformats.org/officeDocument/2006/relationships/hyperlink" Target="https://www.ctbpls.com/htbin/web_index?BILL_NUMBER=HCO0734&amp;SESSION=21R" TargetMode="External"/><Relationship Id="rId109" Type="http://schemas.openxmlformats.org/officeDocument/2006/relationships/hyperlink" Target="https://www.ctbpls.com/www/temp/338594.HTM" TargetMode="External"/><Relationship Id="rId34" Type="http://schemas.openxmlformats.org/officeDocument/2006/relationships/hyperlink" Target="https://www.ctbpls.com/htbin/web_member?21R200" TargetMode="External"/><Relationship Id="rId55" Type="http://schemas.openxmlformats.org/officeDocument/2006/relationships/hyperlink" Target="https://www.ctbpls.com/htbin/web_index?BILL_NUMBER=HB02035&amp;SESSION=21R" TargetMode="External"/><Relationship Id="rId76" Type="http://schemas.openxmlformats.org/officeDocument/2006/relationships/hyperlink" Target="https://www.ctbpls.com/htbin/web_index?BILL_NUMBER=HCO0711&amp;SESSION=21R" TargetMode="External"/><Relationship Id="rId97" Type="http://schemas.openxmlformats.org/officeDocument/2006/relationships/hyperlink" Target="https://www.ctbpls.com/www/temp/338594.HTM" TargetMode="External"/><Relationship Id="rId120" Type="http://schemas.openxmlformats.org/officeDocument/2006/relationships/hyperlink" Target="https://www.ctbpls.com/www/temp/338594.HTM" TargetMode="External"/><Relationship Id="rId141" Type="http://schemas.openxmlformats.org/officeDocument/2006/relationships/hyperlink" Target="https://www.ctbpls.com/htbin/web_index?BILL_NUMBER=SB00233&amp;SESSION=19R" TargetMode="External"/><Relationship Id="rId7" Type="http://schemas.openxmlformats.org/officeDocument/2006/relationships/hyperlink" Target="https://www.ctbpls.com/htbin/web_index?BILL_NUMBER=HB00072&amp;SESSION=21R" TargetMode="External"/><Relationship Id="rId162" Type="http://schemas.openxmlformats.org/officeDocument/2006/relationships/hyperlink" Target="https://www.ctbpls.com/www/temp/338594.HTM" TargetMode="External"/><Relationship Id="rId183" Type="http://schemas.openxmlformats.org/officeDocument/2006/relationships/hyperlink" Target="https://www.ctbpls.com/www/temp/338594.HTM" TargetMode="External"/><Relationship Id="rId218" Type="http://schemas.openxmlformats.org/officeDocument/2006/relationships/hyperlink" Target="https://www.ctbpls.com/htbin/web_index?BILL_NUMBER=SCO1215&amp;SESSION=21R" TargetMode="External"/><Relationship Id="rId24" Type="http://schemas.openxmlformats.org/officeDocument/2006/relationships/hyperlink" Target="https://www.ctbpls.com/htbin/web_index?BILL_NUMBER=HB00857&amp;SESSION=21R" TargetMode="External"/><Relationship Id="rId45" Type="http://schemas.openxmlformats.org/officeDocument/2006/relationships/hyperlink" Target="https://www.ctbpls.com/htbin/web_index?BILL_NUMBER=HCO1811&amp;SESSION=21R" TargetMode="External"/><Relationship Id="rId66" Type="http://schemas.openxmlformats.org/officeDocument/2006/relationships/hyperlink" Target="https://www.ctbpls.com/htbin/web_index?BILL_NUMBER=HB02219&amp;SESSION=21R" TargetMode="External"/><Relationship Id="rId87" Type="http://schemas.openxmlformats.org/officeDocument/2006/relationships/hyperlink" Target="https://www.ctbpls.com/htbin/web_index?BILL_NUMBER=HB00857&amp;SESSION=21R" TargetMode="External"/><Relationship Id="rId110" Type="http://schemas.openxmlformats.org/officeDocument/2006/relationships/hyperlink" Target="https://www.ctbpls.com/htbin/web_index?BILL_NUMBER=HB00902&amp;SESSION=21R" TargetMode="External"/><Relationship Id="rId131" Type="http://schemas.openxmlformats.org/officeDocument/2006/relationships/hyperlink" Target="https://www.ctbpls.com/htbin/web_index?BILL_NUMBER=HCO2358&amp;SESSION=21R" TargetMode="External"/><Relationship Id="rId152" Type="http://schemas.openxmlformats.org/officeDocument/2006/relationships/hyperlink" Target="https://www.ctbpls.com/htbin/web_index?BILL_NUMBER=SB01092&amp;SESSION=19R" TargetMode="External"/><Relationship Id="rId173" Type="http://schemas.openxmlformats.org/officeDocument/2006/relationships/hyperlink" Target="https://www.ctbpls.com/www/temp/338594.HTM" TargetMode="External"/><Relationship Id="rId194" Type="http://schemas.openxmlformats.org/officeDocument/2006/relationships/hyperlink" Target="https://www.ctbpls.com/htbin/web_member?21R303" TargetMode="External"/><Relationship Id="rId208" Type="http://schemas.openxmlformats.org/officeDocument/2006/relationships/hyperlink" Target="https://www.ctbpls.com/htbin/web_index?BILL_NUMBER=SCO0785&amp;SESSION=21R" TargetMode="External"/><Relationship Id="rId14" Type="http://schemas.openxmlformats.org/officeDocument/2006/relationships/hyperlink" Target="https://www.ctbpls.com/htbin/web_index?BILL_NUMBER=HB00204&amp;SESSION=21R" TargetMode="External"/><Relationship Id="rId35" Type="http://schemas.openxmlformats.org/officeDocument/2006/relationships/hyperlink" Target="https://www.ctbpls.com/www/temp/338594.HTM" TargetMode="External"/><Relationship Id="rId56" Type="http://schemas.openxmlformats.org/officeDocument/2006/relationships/hyperlink" Target="https://www.ctbpls.com/htbin/web_member?21R157" TargetMode="External"/><Relationship Id="rId77" Type="http://schemas.openxmlformats.org/officeDocument/2006/relationships/hyperlink" Target="https://www.ctbpls.com/htbin/web_member?21R90" TargetMode="External"/><Relationship Id="rId100" Type="http://schemas.openxmlformats.org/officeDocument/2006/relationships/hyperlink" Target="https://www.ctbpls.com/htbin/web_member?21R157" TargetMode="External"/><Relationship Id="rId8" Type="http://schemas.openxmlformats.org/officeDocument/2006/relationships/image" Target="media/image2.gif"/><Relationship Id="rId98" Type="http://schemas.openxmlformats.org/officeDocument/2006/relationships/hyperlink" Target="https://www.ctbpls.com/htbin/web_index?BILL_NUMBER=HB00900&amp;SESSION=21R" TargetMode="External"/><Relationship Id="rId121" Type="http://schemas.openxmlformats.org/officeDocument/2006/relationships/hyperlink" Target="https://www.ctbpls.com/htbin/web_index?BILL_NUMBER=HCO2146&amp;SESSION=21R" TargetMode="External"/><Relationship Id="rId142" Type="http://schemas.openxmlformats.org/officeDocument/2006/relationships/hyperlink" Target="https://www.ctbpls.com/htbin/web_index?BILL_NUMBER=HB00204&amp;SESSION=21R" TargetMode="External"/><Relationship Id="rId163" Type="http://schemas.openxmlformats.org/officeDocument/2006/relationships/hyperlink" Target="https://www.ctbpls.com/htbin/web_index?BILL_NUMBER=HB00198&amp;SESSION=21R" TargetMode="External"/><Relationship Id="rId184" Type="http://schemas.openxmlformats.org/officeDocument/2006/relationships/hyperlink" Target="https://www.ctbpls.com/htbin/web_index?BILL_NUMBER=SCO1280&amp;SESSION=21R" TargetMode="External"/><Relationship Id="rId219" Type="http://schemas.openxmlformats.org/officeDocument/2006/relationships/hyperlink" Target="https://www.ctbpls.com/htbin/web_member?21R352" TargetMode="External"/><Relationship Id="rId3" Type="http://schemas.openxmlformats.org/officeDocument/2006/relationships/webSettings" Target="webSettings.xml"/><Relationship Id="rId214" Type="http://schemas.openxmlformats.org/officeDocument/2006/relationships/hyperlink" Target="https://www.ctbpls.com/www/temp/338594.HTM" TargetMode="External"/><Relationship Id="rId25" Type="http://schemas.openxmlformats.org/officeDocument/2006/relationships/hyperlink" Target="https://www.ctbpls.com/htbin/web_member?21R5" TargetMode="External"/><Relationship Id="rId46" Type="http://schemas.openxmlformats.org/officeDocument/2006/relationships/hyperlink" Target="https://www.ctbpls.com/htbin/web_index?BILL_NUMBER=HB01024&amp;SESSION=21R" TargetMode="External"/><Relationship Id="rId67" Type="http://schemas.openxmlformats.org/officeDocument/2006/relationships/hyperlink" Target="https://www.ctbpls.com/htbin/web_member?21R85" TargetMode="External"/><Relationship Id="rId116" Type="http://schemas.openxmlformats.org/officeDocument/2006/relationships/hyperlink" Target="https://www.ctbpls.com/htbin/web_member?21R102" TargetMode="External"/><Relationship Id="rId137" Type="http://schemas.openxmlformats.org/officeDocument/2006/relationships/hyperlink" Target="https://www.ctbpls.com/htbin/web_index?BILL_NUMBER=HR00158&amp;SESSION=21R" TargetMode="External"/><Relationship Id="rId158" Type="http://schemas.openxmlformats.org/officeDocument/2006/relationships/hyperlink" Target="https://www.ctbpls.com/htbin/web_index?BILL_NUMBER=SB00845&amp;SESSION=21R" TargetMode="External"/><Relationship Id="rId20" Type="http://schemas.openxmlformats.org/officeDocument/2006/relationships/hyperlink" Target="https://www.ctbpls.com/htbin/web_index?BILL_NUMBER=HB00255&amp;SESSION=21R" TargetMode="External"/><Relationship Id="rId41" Type="http://schemas.openxmlformats.org/officeDocument/2006/relationships/hyperlink" Target="https://www.ctbpls.com/htbin/web_index?BILL_NUMBER=HCO1813&amp;SESSION=21R" TargetMode="External"/><Relationship Id="rId62" Type="http://schemas.openxmlformats.org/officeDocument/2006/relationships/hyperlink" Target="https://www.ctbpls.com/htbin/web_index?BILL_NUMBER=HCO2278&amp;SESSION=21R" TargetMode="External"/><Relationship Id="rId83" Type="http://schemas.openxmlformats.org/officeDocument/2006/relationships/hyperlink" Target="https://www.ctbpls.com/htbin/web_index?BILL_NUMBER=HB00245&amp;SESSION=21R" TargetMode="External"/><Relationship Id="rId88" Type="http://schemas.openxmlformats.org/officeDocument/2006/relationships/hyperlink" Target="https://www.ctbpls.com/htbin/web_index?BILL_NUMBER=HCO1165&amp;SESSION=21R" TargetMode="External"/><Relationship Id="rId111" Type="http://schemas.openxmlformats.org/officeDocument/2006/relationships/hyperlink" Target="https://www.ctbpls.com/htbin/web_index?BILL_NUMBER=HCO1916&amp;SESSION=21R" TargetMode="External"/><Relationship Id="rId132" Type="http://schemas.openxmlformats.org/officeDocument/2006/relationships/hyperlink" Target="https://www.ctbpls.com/htbin/web_member?21R190" TargetMode="External"/><Relationship Id="rId153" Type="http://schemas.openxmlformats.org/officeDocument/2006/relationships/hyperlink" Target="https://www.ctbpls.com/htbin/web_index?BILL_NUMBER=SCO0331&amp;SESSION=21R" TargetMode="External"/><Relationship Id="rId174" Type="http://schemas.openxmlformats.org/officeDocument/2006/relationships/hyperlink" Target="https://www.ctbpls.com/htbin/web_index?BILL_NUMBER=SCO0785&amp;SESSION=21R" TargetMode="External"/><Relationship Id="rId179" Type="http://schemas.openxmlformats.org/officeDocument/2006/relationships/hyperlink" Target="https://www.ctbpls.com/htbin/web_index?BILL_NUMBER=HB00950&amp;SESSION=21R" TargetMode="External"/><Relationship Id="rId195" Type="http://schemas.openxmlformats.org/officeDocument/2006/relationships/hyperlink" Target="https://www.ctbpls.com/www/temp/338594.HTM" TargetMode="External"/><Relationship Id="rId209" Type="http://schemas.openxmlformats.org/officeDocument/2006/relationships/hyperlink" Target="https://www.ctbpls.com/htbin/web_member?21R324" TargetMode="External"/><Relationship Id="rId190" Type="http://schemas.openxmlformats.org/officeDocument/2006/relationships/hyperlink" Target="https://www.ctbpls.com/htbin/web_member?21R346" TargetMode="External"/><Relationship Id="rId204" Type="http://schemas.openxmlformats.org/officeDocument/2006/relationships/hyperlink" Target="https://www.ctbpls.com/htbin/web_index?BILL_NUMBER=SCO0733&amp;SESSION=21R" TargetMode="External"/><Relationship Id="rId220" Type="http://schemas.openxmlformats.org/officeDocument/2006/relationships/hyperlink" Target="https://www.ctbpls.com/www/temp/338594.HTM" TargetMode="External"/><Relationship Id="rId225" Type="http://schemas.openxmlformats.org/officeDocument/2006/relationships/fontTable" Target="fontTable.xml"/><Relationship Id="rId15" Type="http://schemas.openxmlformats.org/officeDocument/2006/relationships/hyperlink" Target="https://www.ctbpls.com/htbin/web_member?21R24" TargetMode="External"/><Relationship Id="rId36" Type="http://schemas.openxmlformats.org/officeDocument/2006/relationships/hyperlink" Target="https://www.ctbpls.com/htbin/web_index?BILL_NUMBER=HCO1812&amp;SESSION=21R" TargetMode="External"/><Relationship Id="rId57" Type="http://schemas.openxmlformats.org/officeDocument/2006/relationships/hyperlink" Target="https://www.ctbpls.com/www/temp/338594.HTM" TargetMode="External"/><Relationship Id="rId106" Type="http://schemas.openxmlformats.org/officeDocument/2006/relationships/hyperlink" Target="https://www.ctbpls.com/htbin/web_index?BILL_NUMBER=HB00903&amp;SESSION=21R" TargetMode="External"/><Relationship Id="rId127" Type="http://schemas.openxmlformats.org/officeDocument/2006/relationships/hyperlink" Target="https://www.ctbpls.com/htbin/web_index?BILL_NUMBER=HCO2278&amp;SESSION=21R" TargetMode="External"/><Relationship Id="rId10" Type="http://schemas.openxmlformats.org/officeDocument/2006/relationships/hyperlink" Target="https://www.ctbpls.com/htbin/web_member?21R92" TargetMode="External"/><Relationship Id="rId31" Type="http://schemas.openxmlformats.org/officeDocument/2006/relationships/hyperlink" Target="https://www.ctbpls.com/htbin/web_index?BILL_NUMBER=HCO1568&amp;SESSION=21R" TargetMode="External"/><Relationship Id="rId52" Type="http://schemas.openxmlformats.org/officeDocument/2006/relationships/hyperlink" Target="https://www.ctbpls.com/www/temp/338594.HTM" TargetMode="External"/><Relationship Id="rId73" Type="http://schemas.openxmlformats.org/officeDocument/2006/relationships/hyperlink" Target="https://www.ctbpls.com/htbin/web_member?21R24" TargetMode="External"/><Relationship Id="rId78" Type="http://schemas.openxmlformats.org/officeDocument/2006/relationships/hyperlink" Target="https://www.ctbpls.com/www/temp/338594.HTM" TargetMode="External"/><Relationship Id="rId94" Type="http://schemas.openxmlformats.org/officeDocument/2006/relationships/hyperlink" Target="https://www.ctbpls.com/htbin/web_index?BILL_NUMBER=HB01180&amp;SESSION=21R" TargetMode="External"/><Relationship Id="rId99" Type="http://schemas.openxmlformats.org/officeDocument/2006/relationships/hyperlink" Target="https://www.ctbpls.com/htbin/web_index?BILL_NUMBER=HCO1594&amp;SESSION=21R" TargetMode="External"/><Relationship Id="rId101" Type="http://schemas.openxmlformats.org/officeDocument/2006/relationships/hyperlink" Target="https://www.ctbpls.com/www/temp/338594.HTM" TargetMode="External"/><Relationship Id="rId122" Type="http://schemas.openxmlformats.org/officeDocument/2006/relationships/hyperlink" Target="https://www.ctbpls.com/htbin/web_member?21R163" TargetMode="External"/><Relationship Id="rId143" Type="http://schemas.openxmlformats.org/officeDocument/2006/relationships/hyperlink" Target="https://www.ctbpls.com/htbin/web_index?BILL_NUMBER=SCO0212&amp;SESSION=21R" TargetMode="External"/><Relationship Id="rId148" Type="http://schemas.openxmlformats.org/officeDocument/2006/relationships/hyperlink" Target="https://www.ctbpls.com/htbin/web_index?BILL_NUMBER=SCO0201&amp;SESSION=21R" TargetMode="External"/><Relationship Id="rId164" Type="http://schemas.openxmlformats.org/officeDocument/2006/relationships/hyperlink" Target="https://www.ctbpls.com/htbin/web_index?BILL_NUMBER=HB00732&amp;SESSION=21R" TargetMode="External"/><Relationship Id="rId169" Type="http://schemas.openxmlformats.org/officeDocument/2006/relationships/hyperlink" Target="https://www.ctbpls.com/www/temp/338594.HTM" TargetMode="External"/><Relationship Id="rId185" Type="http://schemas.openxmlformats.org/officeDocument/2006/relationships/hyperlink" Target="https://www.ctbpls.com/htbin/web_index?BILL_NUMBER=SCO0110&amp;SESSION=21R" TargetMode="External"/><Relationship Id="rId4" Type="http://schemas.openxmlformats.org/officeDocument/2006/relationships/footnotes" Target="footnotes.xml"/><Relationship Id="rId9" Type="http://schemas.openxmlformats.org/officeDocument/2006/relationships/image" Target="media/image3.gif"/><Relationship Id="rId180" Type="http://schemas.openxmlformats.org/officeDocument/2006/relationships/hyperlink" Target="https://www.ctbpls.com/htbin/web_index?BILL_NUMBER=SCO0936&amp;SESSION=21R" TargetMode="External"/><Relationship Id="rId210" Type="http://schemas.openxmlformats.org/officeDocument/2006/relationships/hyperlink" Target="https://www.ctbpls.com/www/temp/338594.HTM" TargetMode="External"/><Relationship Id="rId215" Type="http://schemas.openxmlformats.org/officeDocument/2006/relationships/hyperlink" Target="https://www.ctbpls.com/htbin/web_index?BILL_NUMBER=SCO1205&amp;SESSION=21R" TargetMode="External"/><Relationship Id="rId26" Type="http://schemas.openxmlformats.org/officeDocument/2006/relationships/hyperlink" Target="https://www.ctbpls.com/www/temp/338594.HTM" TargetMode="External"/><Relationship Id="rId47" Type="http://schemas.openxmlformats.org/officeDocument/2006/relationships/hyperlink" Target="https://www.ctbpls.com/htbin/web_member?21R90" TargetMode="External"/><Relationship Id="rId68" Type="http://schemas.openxmlformats.org/officeDocument/2006/relationships/hyperlink" Target="https://www.ctbpls.com/www/temp/338594.HTM" TargetMode="External"/><Relationship Id="rId89" Type="http://schemas.openxmlformats.org/officeDocument/2006/relationships/hyperlink" Target="https://www.ctbpls.com/htbin/web_member?21R19" TargetMode="External"/><Relationship Id="rId112" Type="http://schemas.openxmlformats.org/officeDocument/2006/relationships/hyperlink" Target="https://www.ctbpls.com/htbin/web_member?21R181" TargetMode="External"/><Relationship Id="rId133" Type="http://schemas.openxmlformats.org/officeDocument/2006/relationships/hyperlink" Target="https://www.ctbpls.com/www/temp/338594.HTM" TargetMode="External"/><Relationship Id="rId154" Type="http://schemas.openxmlformats.org/officeDocument/2006/relationships/hyperlink" Target="https://www.ctbpls.com/htbin/web_index?BILL_NUMBER=SB00352&amp;SESSION=21R" TargetMode="External"/><Relationship Id="rId175" Type="http://schemas.openxmlformats.org/officeDocument/2006/relationships/hyperlink" Target="https://www.ctbpls.com/htbin/web_index?BILL_NUMBER=SB00809&amp;SESSION=21R" TargetMode="External"/><Relationship Id="rId196" Type="http://schemas.openxmlformats.org/officeDocument/2006/relationships/hyperlink" Target="https://www.ctbpls.com/htbin/web_index?BILL_NUMBER=SB00107&amp;SESSION=21R" TargetMode="External"/><Relationship Id="rId200" Type="http://schemas.openxmlformats.org/officeDocument/2006/relationships/hyperlink" Target="https://www.ctbpls.com/htbin/web_index?BILL_NUMBER=SB00207&amp;SESSION=21R" TargetMode="External"/><Relationship Id="rId16" Type="http://schemas.openxmlformats.org/officeDocument/2006/relationships/hyperlink" Target="https://www.ctbpls.com/www/temp/338594.HTM" TargetMode="External"/><Relationship Id="rId221" Type="http://schemas.openxmlformats.org/officeDocument/2006/relationships/hyperlink" Target="https://www.ctbpls.com/htbin/web_index?BILL_NUMBER=SCO1351&amp;SESSION=21R" TargetMode="External"/><Relationship Id="rId37" Type="http://schemas.openxmlformats.org/officeDocument/2006/relationships/hyperlink" Target="https://www.ctbpls.com/htbin/web_index?BILL_NUMBER=HB00902&amp;SESSION=21R" TargetMode="External"/><Relationship Id="rId58" Type="http://schemas.openxmlformats.org/officeDocument/2006/relationships/hyperlink" Target="https://www.ctbpls.com/htbin/web_index?BILL_NUMBER=HCO1594&amp;SESSION=21R" TargetMode="External"/><Relationship Id="rId79" Type="http://schemas.openxmlformats.org/officeDocument/2006/relationships/hyperlink" Target="https://www.ctbpls.com/htbin/web_index?BILL_NUMBER=HB01024&amp;SESSION=21R" TargetMode="External"/><Relationship Id="rId102" Type="http://schemas.openxmlformats.org/officeDocument/2006/relationships/hyperlink" Target="https://www.ctbpls.com/htbin/web_index?BILL_NUMBER=HB02035&amp;SESSION=21R" TargetMode="External"/><Relationship Id="rId123" Type="http://schemas.openxmlformats.org/officeDocument/2006/relationships/hyperlink" Target="https://www.ctbpls.com/www/temp/338594.HTM" TargetMode="External"/><Relationship Id="rId144" Type="http://schemas.openxmlformats.org/officeDocument/2006/relationships/hyperlink" Target="https://www.ctbpls.com/htbin/web_index?BILL_NUMBER=SB00167&amp;SESSION=21R" TargetMode="External"/><Relationship Id="rId90" Type="http://schemas.openxmlformats.org/officeDocument/2006/relationships/hyperlink" Target="https://www.ctbpls.com/www/temp/338594.HTM" TargetMode="External"/><Relationship Id="rId165" Type="http://schemas.openxmlformats.org/officeDocument/2006/relationships/hyperlink" Target="https://www.ctbpls.com/htbin/web_index?BILL_NUMBER=HB01265&amp;SESSION=21R" TargetMode="External"/><Relationship Id="rId186" Type="http://schemas.openxmlformats.org/officeDocument/2006/relationships/hyperlink" Target="https://www.ctbpls.com/htbin/web_member?21R326" TargetMode="External"/><Relationship Id="rId211" Type="http://schemas.openxmlformats.org/officeDocument/2006/relationships/hyperlink" Target="https://www.ctbpls.com/htbin/web_index?BILL_NUMBER=SB00749&amp;SESSION=21R" TargetMode="External"/><Relationship Id="rId27" Type="http://schemas.openxmlformats.org/officeDocument/2006/relationships/hyperlink" Target="https://www.ctbpls.com/htbin/web_index?BILL_NUMBER=HCO0857&amp;SESSION=21R" TargetMode="External"/><Relationship Id="rId48" Type="http://schemas.openxmlformats.org/officeDocument/2006/relationships/hyperlink" Target="https://www.ctbpls.com/www/temp/338594.HTM" TargetMode="External"/><Relationship Id="rId69" Type="http://schemas.openxmlformats.org/officeDocument/2006/relationships/hyperlink" Target="https://www.ctbpls.com/htbin/web_index?BILL_NUMBER=HCO0061&amp;SESSION=21R" TargetMode="External"/><Relationship Id="rId113" Type="http://schemas.openxmlformats.org/officeDocument/2006/relationships/hyperlink" Target="https://www.ctbpls.com/www/temp/338594.HTM" TargetMode="External"/><Relationship Id="rId134" Type="http://schemas.openxmlformats.org/officeDocument/2006/relationships/hyperlink" Target="https://www.ctbpls.com/htbin/web_index?BILL_NUMBER=HCO2457&amp;SESSION=21R" TargetMode="External"/><Relationship Id="rId80" Type="http://schemas.openxmlformats.org/officeDocument/2006/relationships/hyperlink" Target="https://www.ctbpls.com/htbin/web_index?BILL_NUMBER=HCO0796&amp;SESSION=21R" TargetMode="External"/><Relationship Id="rId155" Type="http://schemas.openxmlformats.org/officeDocument/2006/relationships/hyperlink" Target="https://www.ctbpls.com/htbin/web_member?21R326" TargetMode="External"/><Relationship Id="rId176" Type="http://schemas.openxmlformats.org/officeDocument/2006/relationships/hyperlink" Target="https://www.ctbpls.com/htbin/web_member?21R325" TargetMode="External"/><Relationship Id="rId197" Type="http://schemas.openxmlformats.org/officeDocument/2006/relationships/hyperlink" Target="https://www.ctbpls.com/htbin/web_index?BILL_NUMBER=SCO0331&amp;SESSION=21R" TargetMode="External"/><Relationship Id="rId201" Type="http://schemas.openxmlformats.org/officeDocument/2006/relationships/hyperlink" Target="https://www.ctbpls.com/htbin/web_index?BILL_NUMBER=SCO0386&amp;SESSION=21R" TargetMode="External"/><Relationship Id="rId222" Type="http://schemas.openxmlformats.org/officeDocument/2006/relationships/hyperlink" Target="https://www.ctbpls.com/htbin/web_member?21R315" TargetMode="External"/><Relationship Id="rId17" Type="http://schemas.openxmlformats.org/officeDocument/2006/relationships/hyperlink" Target="https://www.ctbpls.com/htbin/web_index?BILL_NUMBER=HB00927&amp;SESSION=19R" TargetMode="External"/><Relationship Id="rId38" Type="http://schemas.openxmlformats.org/officeDocument/2006/relationships/hyperlink" Target="https://www.ctbpls.com/htbin/web_member?21R200" TargetMode="External"/><Relationship Id="rId59" Type="http://schemas.openxmlformats.org/officeDocument/2006/relationships/hyperlink" Target="https://www.ctbpls.com/htbin/web_index?BILL_NUMBER=HB02038&amp;SESSION=21R" TargetMode="External"/><Relationship Id="rId103" Type="http://schemas.openxmlformats.org/officeDocument/2006/relationships/hyperlink" Target="https://www.ctbpls.com/htbin/web_index?BILL_NUMBER=HCO1811&amp;SESSION=21R" TargetMode="External"/><Relationship Id="rId124" Type="http://schemas.openxmlformats.org/officeDocument/2006/relationships/hyperlink" Target="https://www.ctbpls.com/htbin/web_index?BILL_NUMBER=HCO2258&amp;SESSION=21R" TargetMode="External"/><Relationship Id="rId70" Type="http://schemas.openxmlformats.org/officeDocument/2006/relationships/hyperlink" Target="https://www.ctbpls.com/htbin/web_member?21R181" TargetMode="External"/><Relationship Id="rId91" Type="http://schemas.openxmlformats.org/officeDocument/2006/relationships/hyperlink" Target="https://www.ctbpls.com/htbin/web_index?BILL_NUMBER=HCO1445&amp;SESSION=21R" TargetMode="External"/><Relationship Id="rId145" Type="http://schemas.openxmlformats.org/officeDocument/2006/relationships/hyperlink" Target="https://www.ctbpls.com/htbin/web_member?21R346" TargetMode="External"/><Relationship Id="rId166" Type="http://schemas.openxmlformats.org/officeDocument/2006/relationships/hyperlink" Target="https://www.ctbpls.com/htbin/web_index?BILL_NUMBER=SCO0110&amp;SESSION=21R" TargetMode="External"/><Relationship Id="rId187" Type="http://schemas.openxmlformats.org/officeDocument/2006/relationships/hyperlink" Target="https://www.ctbpls.com/www/temp/338594.HTM" TargetMode="External"/><Relationship Id="rId1" Type="http://schemas.openxmlformats.org/officeDocument/2006/relationships/styles" Target="styles.xml"/><Relationship Id="rId212" Type="http://schemas.openxmlformats.org/officeDocument/2006/relationships/hyperlink" Target="https://www.ctbpls.com/htbin/web_index?BILL_NUMBER=SCO1074&amp;SESSION=21R" TargetMode="External"/><Relationship Id="rId28" Type="http://schemas.openxmlformats.org/officeDocument/2006/relationships/hyperlink" Target="https://www.ctbpls.com/htbin/web_index?BILL_NUMBER=HB00900&amp;SESSION=21R" TargetMode="External"/><Relationship Id="rId49" Type="http://schemas.openxmlformats.org/officeDocument/2006/relationships/hyperlink" Target="https://www.ctbpls.com/htbin/web_index?BILL_NUMBER=HCO0711&amp;SESSION=21R" TargetMode="External"/><Relationship Id="rId114" Type="http://schemas.openxmlformats.org/officeDocument/2006/relationships/hyperlink" Target="https://www.ctbpls.com/htbin/web_index?BILL_NUMBER=HB01948&amp;SESSION=21R" TargetMode="External"/><Relationship Id="rId60" Type="http://schemas.openxmlformats.org/officeDocument/2006/relationships/hyperlink" Target="https://www.ctbpls.com/htbin/web_member?21R162" TargetMode="External"/><Relationship Id="rId81" Type="http://schemas.openxmlformats.org/officeDocument/2006/relationships/hyperlink" Target="https://www.ctbpls.com/htbin/web_member?21R120" TargetMode="External"/><Relationship Id="rId135" Type="http://schemas.openxmlformats.org/officeDocument/2006/relationships/hyperlink" Target="https://www.ctbpls.com/htbin/web_member?21R200" TargetMode="External"/><Relationship Id="rId156" Type="http://schemas.openxmlformats.org/officeDocument/2006/relationships/hyperlink" Target="https://www.ctbpls.com/www/temp/338594.HTM" TargetMode="External"/><Relationship Id="rId177" Type="http://schemas.openxmlformats.org/officeDocument/2006/relationships/hyperlink" Target="https://www.ctbpls.com/www/temp/338594.HTM" TargetMode="External"/><Relationship Id="rId198" Type="http://schemas.openxmlformats.org/officeDocument/2006/relationships/hyperlink" Target="https://www.ctbpls.com/htbin/web_member?21R302" TargetMode="External"/><Relationship Id="rId202" Type="http://schemas.openxmlformats.org/officeDocument/2006/relationships/hyperlink" Target="https://www.ctbpls.com/htbin/web_member?21R328" TargetMode="External"/><Relationship Id="rId223" Type="http://schemas.openxmlformats.org/officeDocument/2006/relationships/hyperlink" Target="https://www.ctbpls.com/www/temp/338594.HTM" TargetMode="External"/><Relationship Id="rId18" Type="http://schemas.openxmlformats.org/officeDocument/2006/relationships/hyperlink" Target="https://www.ctbpls.com/htbin/web_index?BILL_NUMBER=HCO0393&amp;SESSION=21R" TargetMode="External"/><Relationship Id="rId39" Type="http://schemas.openxmlformats.org/officeDocument/2006/relationships/hyperlink" Target="https://www.ctbpls.com/www/temp/338594.HTM" TargetMode="External"/><Relationship Id="rId50" Type="http://schemas.openxmlformats.org/officeDocument/2006/relationships/hyperlink" Target="https://www.ctbpls.com/htbin/web_index?BILL_NUMBER=HB01948&amp;SESSION=21R" TargetMode="External"/><Relationship Id="rId104" Type="http://schemas.openxmlformats.org/officeDocument/2006/relationships/hyperlink" Target="https://www.ctbpls.com/htbin/web_member?21R200" TargetMode="External"/><Relationship Id="rId125" Type="http://schemas.openxmlformats.org/officeDocument/2006/relationships/hyperlink" Target="https://www.ctbpls.com/htbin/web_member?21R88" TargetMode="External"/><Relationship Id="rId146" Type="http://schemas.openxmlformats.org/officeDocument/2006/relationships/hyperlink" Target="https://www.ctbpls.com/www/temp/338594.HTM" TargetMode="External"/><Relationship Id="rId167" Type="http://schemas.openxmlformats.org/officeDocument/2006/relationships/hyperlink" Target="https://www.ctbpls.com/htbin/web_index?BILL_NUMBER=SB00473&amp;SESSION=21R" TargetMode="External"/><Relationship Id="rId188" Type="http://schemas.openxmlformats.org/officeDocument/2006/relationships/hyperlink" Target="https://www.ctbpls.com/htbin/web_index?BILL_NUMBER=SB00464&amp;SESSION=21R" TargetMode="External"/><Relationship Id="rId71" Type="http://schemas.openxmlformats.org/officeDocument/2006/relationships/hyperlink" Target="https://www.ctbpls.com/www/temp/338594.HTM" TargetMode="External"/><Relationship Id="rId92" Type="http://schemas.openxmlformats.org/officeDocument/2006/relationships/hyperlink" Target="https://www.ctbpls.com/htbin/web_member?21R162" TargetMode="External"/><Relationship Id="rId213" Type="http://schemas.openxmlformats.org/officeDocument/2006/relationships/hyperlink" Target="https://www.ctbpls.com/htbin/web_member?21R311" TargetMode="External"/><Relationship Id="rId2" Type="http://schemas.openxmlformats.org/officeDocument/2006/relationships/settings" Target="settings.xml"/><Relationship Id="rId29" Type="http://schemas.openxmlformats.org/officeDocument/2006/relationships/hyperlink" Target="https://www.ctbpls.com/htbin/web_member?21R200" TargetMode="External"/><Relationship Id="rId40" Type="http://schemas.openxmlformats.org/officeDocument/2006/relationships/hyperlink" Target="https://www.ctbpls.com/htbin/web_index?BILL_NUMBER=HB02097&amp;SESSION=19R" TargetMode="External"/><Relationship Id="rId115" Type="http://schemas.openxmlformats.org/officeDocument/2006/relationships/hyperlink" Target="https://www.ctbpls.com/htbin/web_index?BILL_NUMBER=HCO1969&amp;SESSION=21R" TargetMode="External"/><Relationship Id="rId136" Type="http://schemas.openxmlformats.org/officeDocument/2006/relationships/hyperlink" Target="https://www.ctbpls.com/www/temp/338594.HTM" TargetMode="External"/><Relationship Id="rId157" Type="http://schemas.openxmlformats.org/officeDocument/2006/relationships/hyperlink" Target="https://www.ctbpls.com/htbin/web_index?BILL_NUMBER=SB00936&amp;SESSION=19R" TargetMode="External"/><Relationship Id="rId178" Type="http://schemas.openxmlformats.org/officeDocument/2006/relationships/hyperlink" Target="https://www.ctbpls.com/htbin/web_index?BILL_NUMBER=HB00430&amp;SESSION=19R" TargetMode="External"/><Relationship Id="rId61" Type="http://schemas.openxmlformats.org/officeDocument/2006/relationships/hyperlink" Target="https://www.ctbpls.com/www/temp/338594.HTM" TargetMode="External"/><Relationship Id="rId82" Type="http://schemas.openxmlformats.org/officeDocument/2006/relationships/hyperlink" Target="https://www.ctbpls.com/www/temp/338594.HTM" TargetMode="External"/><Relationship Id="rId199" Type="http://schemas.openxmlformats.org/officeDocument/2006/relationships/hyperlink" Target="https://www.ctbpls.com/www/temp/338594.HTM" TargetMode="External"/><Relationship Id="rId203" Type="http://schemas.openxmlformats.org/officeDocument/2006/relationships/hyperlink" Target="https://www.ctbpls.com/www/temp/338594.HTM" TargetMode="External"/><Relationship Id="rId19" Type="http://schemas.openxmlformats.org/officeDocument/2006/relationships/hyperlink" Target="https://www.ctbpls.com/htbin/web_index?BILL_NUMBER=SB00107&amp;SESSION=21R" TargetMode="External"/><Relationship Id="rId224" Type="http://schemas.openxmlformats.org/officeDocument/2006/relationships/footer" Target="footer1.xml"/><Relationship Id="rId30" Type="http://schemas.openxmlformats.org/officeDocument/2006/relationships/hyperlink" Target="https://www.ctbpls.com/www/temp/338594.HTM" TargetMode="External"/><Relationship Id="rId105" Type="http://schemas.openxmlformats.org/officeDocument/2006/relationships/hyperlink" Target="https://www.ctbpls.com/www/temp/338594.HTM" TargetMode="External"/><Relationship Id="rId126" Type="http://schemas.openxmlformats.org/officeDocument/2006/relationships/hyperlink" Target="https://www.ctbpls.com/www/temp/338594.HTM" TargetMode="External"/><Relationship Id="rId147" Type="http://schemas.openxmlformats.org/officeDocument/2006/relationships/hyperlink" Target="https://www.ctbpls.com/htbin/web_index?BILL_NUMBER=HB00900&amp;SESSION=21R" TargetMode="External"/><Relationship Id="rId168" Type="http://schemas.openxmlformats.org/officeDocument/2006/relationships/hyperlink" Target="https://www.ctbpls.com/htbin/web_member?21R349" TargetMode="External"/><Relationship Id="rId51" Type="http://schemas.openxmlformats.org/officeDocument/2006/relationships/hyperlink" Target="https://www.ctbpls.com/htbin/web_member?21R181" TargetMode="External"/><Relationship Id="rId72" Type="http://schemas.openxmlformats.org/officeDocument/2006/relationships/hyperlink" Target="https://www.ctbpls.com/htbin/web_index?BILL_NUMBER=HCO0393&amp;SESSION=21R" TargetMode="External"/><Relationship Id="rId93" Type="http://schemas.openxmlformats.org/officeDocument/2006/relationships/hyperlink" Target="https://www.ctbpls.com/www/temp/338594.HTM" TargetMode="External"/><Relationship Id="rId189" Type="http://schemas.openxmlformats.org/officeDocument/2006/relationships/hyperlink" Target="https://www.ctbpls.com/htbin/web_index?BILL_NUMBER=SCO0201&amp;SESSION=2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Earley</dc:creator>
  <cp:keywords/>
  <dc:description/>
  <cp:lastModifiedBy>Meredith@pcanna.org</cp:lastModifiedBy>
  <cp:revision>2</cp:revision>
  <dcterms:created xsi:type="dcterms:W3CDTF">2022-03-07T18:43:00Z</dcterms:created>
  <dcterms:modified xsi:type="dcterms:W3CDTF">2022-03-07T18:43:00Z</dcterms:modified>
</cp:coreProperties>
</file>